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217" w:rsidRPr="00B05597" w:rsidRDefault="00820846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5597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๓</w:t>
      </w:r>
    </w:p>
    <w:p w:rsidR="00B05597" w:rsidRDefault="00B05597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5597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สรุปผลการพัฒนาท้องถิ่นในปีที่ผ่านมา</w:t>
      </w:r>
      <w:r w:rsidR="00CF2C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17BF6" w:rsidRPr="00892B24" w:rsidRDefault="00E3154B" w:rsidP="00617BF6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๓.๑</w:t>
      </w:r>
      <w:r w:rsidR="00617BF6" w:rsidRPr="00892B2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617BF6" w:rsidRPr="00892B2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การวิเคราะห์ศักยภาพเพื่อประเมินสถานการณ์การพัฒนาขององค์การบริหารส่วนตำบล</w:t>
      </w:r>
    </w:p>
    <w:p w:rsidR="00617BF6" w:rsidRPr="00892B24" w:rsidRDefault="00617BF6" w:rsidP="00617BF6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92B2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จุดแข็ง ( </w:t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</w:rPr>
        <w:t>STRENGTHS : S )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>เป็น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องค์กรที่มีสายการบังคับบัญชาที่สั้นและรวดเร็วต่อการปฏิบัติงาน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บุคลากรมีความรับผิดชอบมีความรู้ความสามารถในการปฏิบัติงานทุกตำแหน่ง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เป็นชุมชนที่มีความเข้มแข็งมีกองทุนหมู่บ้านมีกลุ่มออมทรัพย์ และกลุ่มอาชีพต่าง ๆ 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๔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มีระบบประปาและไฟฟ้าสาธารณะใช้ครบทุกหมู่บ้าน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มีถนนสายหลักและสายรองใช้ในการคมนาคม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๖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สภาพพื้นที่เป็นที่ราบลุ่มเหมาะแก่การประกอบอาชีพเกษตรกรรม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๗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อบต. มีการพัฒนาระบบโครงสร้างพื้นฐานที่มีความจำเป็นต่อการดำรงชีวิตของประชาชนอย่างต่อเนื่อง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๘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อบต. มีการจัดโครงสร้างภายในที่เหมาะสมสอดคล้องกับภารกิจ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๙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มีการบริหารงานโดยยึดหลักธรรมาภิบาล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๑๐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มีการบริหารงบประมาณเป็นไปอย่างมีประสิทธิภาพ</w:t>
      </w:r>
    </w:p>
    <w:p w:rsidR="00617BF6" w:rsidRPr="00892B24" w:rsidRDefault="00617BF6" w:rsidP="00617BF6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92B2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จุดอ่อน ( </w:t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</w:rPr>
        <w:t>WEAKNESSES : W )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โครงการบางโครงการที่เป็นปัญหาความต้องการของประชาชนที่ต้องใช้งบประมาณสูง อบต. ไม่สามารถดำเนินการได้ เพราะมีงบประมาณน้อย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ปัญหาภัยแล้ง ประชาชนขาดแคลนน้ำในการประกอบอาชีพเกษตรกรรมในช่วงฤดูแล้ง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ประชาชนส่วนใหญ่มีรายได้น้อยเนื่องจากไม่มีอาชีพเสริมหลังฤดูทำนา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๔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ประชาชนยังขาดความสนใจและขาดจิตสำนึกร่วมกันในการอนุรักษ์ทรัพยากรธรรมชาติและสิ่งแวดล้อม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การคมนาคมถนนเชื่อมต่อระหว่างหมู่บ้านบางแห่งยังเป็นถนนลูกรังและมีฝุ่นเป็นจำนวนมาก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๖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พื้นที่รับผิดชอบมีมากไม่สมดุลกับงบประมาณในการพัฒนาที่รัฐอุดหนุนมาให้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โอกาส  ( </w:t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</w:rPr>
        <w:t>OPPORTUNITIES : O )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892B24">
        <w:rPr>
          <w:rFonts w:ascii="TH SarabunPSK" w:eastAsia="Calibri" w:hAnsi="TH SarabunPSK" w:cs="TH SarabunPSK"/>
          <w:sz w:val="32"/>
          <w:szCs w:val="32"/>
        </w:rPr>
        <w:t>.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พื้นที่ตำบลมีสภาพเป็นพื้นที่ราบลุ่ม เหมาะแก่การทำการเกษตรกรรม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ประชาชนมีการประกอบอาชีพเสริม เช่น การปลูกเห็ดฟาง การปลูกข้าวโพด ฯลฯ</w:t>
      </w:r>
    </w:p>
    <w:p w:rsidR="00617BF6" w:rsidRDefault="00617BF6" w:rsidP="00617BF6">
      <w:pPr>
        <w:spacing w:after="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ประชาชนมีคุณภาพชีวิตที่ดีชุมชนมีความเข้มแข็ง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มีแผนพัฒนาที่ครอบคลุมทุกด้าน สอดคล้องกับแผนพัฒนาอำเภอ,จังหวัดและแผนพัฒนาประเทศตลอดจนนโยบายของรัฐบาล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อุปสรรคหรือข้อจำกัด  ( </w:t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</w:rPr>
        <w:t>THREATS : T )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>. สภาวการณ์ทางการเมืองและเศรษฐกิจในระดับประเทศ ในระดับภูมิภาคส่งผลกระทบต่อการพัฒนาท้องถิ่น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อบต.เป็นหน่วยงานราชการท้องถิ่นที่อยู่ใกล้ชิดกับประชาชนมากที่สุด ทุกปัญหาของประชาชน อบต.มีงบประมาณไม่เพียงพอในการพัฒนาต้องเลือกโครงการที่มีความจำเป็นเร่งด่วนทีสุดดำเนินการก่อน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617BF6" w:rsidRDefault="00617BF6" w:rsidP="00617BF6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ประชาชนยังไม่เข้าใจบทบาทของตนเองต่อการมีส่วนร่วมในการพัฒนาท้องถิ่น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การดำเนินการแก้ไขปัญหาในชุมชน เช่นปัญหายาเสพติดต้องอาศัยการมีส่วนร่วมจากทุกภาคส่วนและประสานงานบูรณการกันจึงจะเกิดผลสัมฤทธิ์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Calibri" w:eastAsia="Calibri" w:hAnsi="Calibri" w:cs="Cordia New" w:hint="cs"/>
          <w:cs/>
        </w:rPr>
        <w:tab/>
        <w:t xml:space="preserve"> </w:t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 w:rsidRPr="005B734C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ระเบียบ กฎหมายที่เกี่ยวข้องในการบริหารงานมีหลายขั้นตอนและไม่สอดคล้องกับการแก้ไขปัญหาให้กับประชาชนได้อย่างทันท่วงที ส่งผลให้การบริหารงานไม่คล่องตัว เกิดความล่าช้า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๖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ภารกิจถ่ายโอนลงมาให้ท้องถิ่นมีเป็นจำนวนมากแต่งบประมาณไม่ถ่ายโอนลงมาด้วย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๗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การจัดสรรงบประมาณของรัฐบาลล่าช้าทำให้ระยะเวลาการเบิกจ่ายไม่เหมาะสมกับระยะเวลาดำเนินการ</w:t>
      </w:r>
    </w:p>
    <w:p w:rsidR="00CF2CDE" w:rsidRDefault="00CF2CDE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 w:rsidR="00617BF6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การประเมินผลการนำแผนพัฒนาประจำปีงบประมาณ ๒๕๕๔ ในเชิงปริมาณ ได้ดังนี้</w:t>
      </w:r>
    </w:p>
    <w:p w:rsidR="00CF2CDE" w:rsidRDefault="00CF2CDE" w:rsidP="00CF2CDE">
      <w:pPr>
        <w:spacing w:before="240"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องค์การบริหารส่วนตำบลตาลเนิ้ง ได้กำหนดแนวทางการพัฒนา ประจำปี พ.ศ. ๒๕๕๔ โดยวางแนวทางให้สอดคล้องกับแนวทางการพัฒนาในแผนพัฒนาสามปี (พ.ศ. ๒๕๕๔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๒๕๕๖) และเป็นไปตามนโยบายผู้บริหาร ตลอดจนปัญหาของท้องถิ่นในสถานการณ์ปัจจุบัน ทั้งได้กำหนดโครงการ/กิจกรรมในแผนการดำเนินงาน  ประจำปีงบประมาณ พ.ศ. ๒๕๕๔ รวม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๔๔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งบประมาณตามแผนพัฒนา </w:t>
      </w:r>
      <w:r w:rsidRPr="00640B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๑๓,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๖๔๖,๖๔๐</w:t>
      </w:r>
      <w:r w:rsidRPr="00640B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.๓๙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โดยแยกตามยุทธศาสตร์การพัฒนา ตามตาราง  ดังนี้</w:t>
      </w:r>
    </w:p>
    <w:tbl>
      <w:tblPr>
        <w:tblStyle w:val="a3"/>
        <w:tblW w:w="9889" w:type="dxa"/>
        <w:tblLayout w:type="fixed"/>
        <w:tblLook w:val="04A0"/>
      </w:tblPr>
      <w:tblGrid>
        <w:gridCol w:w="408"/>
        <w:gridCol w:w="4095"/>
        <w:gridCol w:w="992"/>
        <w:gridCol w:w="1276"/>
        <w:gridCol w:w="1842"/>
        <w:gridCol w:w="1276"/>
      </w:tblGrid>
      <w:tr w:rsidR="00CF2CDE" w:rsidTr="007F71B1">
        <w:trPr>
          <w:trHeight w:val="991"/>
        </w:trPr>
        <w:tc>
          <w:tcPr>
            <w:tcW w:w="408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95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992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276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ร้อยละของโครงการ</w:t>
            </w:r>
          </w:p>
        </w:tc>
        <w:tc>
          <w:tcPr>
            <w:tcW w:w="1842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ร้อยละของงบประมาณ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095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ยุทธศาสตร์การพัฒนาด้านโครงสร้างพื้นฐานและการสาธารณูปโภค</w:t>
            </w:r>
          </w:p>
        </w:tc>
        <w:tc>
          <w:tcPr>
            <w:tcW w:w="992" w:type="dxa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76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๒๐.๔๕</w:t>
            </w:r>
          </w:p>
        </w:tc>
        <w:tc>
          <w:tcPr>
            <w:tcW w:w="1842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๔,๕๖๙,๖๗๔</w:t>
            </w:r>
          </w:p>
        </w:tc>
        <w:tc>
          <w:tcPr>
            <w:tcW w:w="1276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๓๓.๔๘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095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ยุทธศาสตร์ด้านการพัฒนาคุณภาพชีวิตของประชาชน</w:t>
            </w:r>
          </w:p>
        </w:tc>
        <w:tc>
          <w:tcPr>
            <w:tcW w:w="992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76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๓๖.๓๖</w:t>
            </w:r>
          </w:p>
        </w:tc>
        <w:tc>
          <w:tcPr>
            <w:tcW w:w="1842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๖,๕๓๓,๕๑๕.๐๓</w:t>
            </w:r>
          </w:p>
        </w:tc>
        <w:tc>
          <w:tcPr>
            <w:tcW w:w="1276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๔๗.๘๗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095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ยุทธศาสตร์การพัฒนาด้านการสร้างอาชีพและเพิ่มรายได้กับประชาชน</w:t>
            </w:r>
          </w:p>
        </w:tc>
        <w:tc>
          <w:tcPr>
            <w:tcW w:w="992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๙.๐๙</w:t>
            </w:r>
          </w:p>
        </w:tc>
        <w:tc>
          <w:tcPr>
            <w:tcW w:w="1842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๕๗๖,๙๑๐</w:t>
            </w:r>
          </w:p>
        </w:tc>
        <w:tc>
          <w:tcPr>
            <w:tcW w:w="1276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๔.๒๒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095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ยุทธศาสตร์การพัฒนาด้านสังคมให้มีความเข้มแข็ง ส่งเสริมการมีส่วนร่วมของประชาชนและพัฒนาการเมืองและการบริหาร</w:t>
            </w:r>
          </w:p>
        </w:tc>
        <w:tc>
          <w:tcPr>
            <w:tcW w:w="992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76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๓๑.๘๑</w:t>
            </w:r>
          </w:p>
        </w:tc>
        <w:tc>
          <w:tcPr>
            <w:tcW w:w="1842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๑,๙๖๖,๕๔๑.๓๖</w:t>
            </w:r>
          </w:p>
        </w:tc>
        <w:tc>
          <w:tcPr>
            <w:tcW w:w="1276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๑๔.๔๑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095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ยุทธศาสตร์การพัฒนาด้านการจัดการทรัพยากรธรรมชาติและสิ่งแวดล้อม</w:t>
            </w:r>
          </w:p>
        </w:tc>
        <w:tc>
          <w:tcPr>
            <w:tcW w:w="992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๒.๒๗</w:t>
            </w:r>
          </w:p>
        </w:tc>
        <w:tc>
          <w:tcPr>
            <w:tcW w:w="1842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276" w:type="dxa"/>
          </w:tcPr>
          <w:p w:rsidR="00CF2CDE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95" w:type="dxa"/>
          </w:tcPr>
          <w:p w:rsidR="00CF2CDE" w:rsidRPr="00EF2126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21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CF2CDE" w:rsidRPr="00EF2126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๔๔</w:t>
            </w:r>
          </w:p>
        </w:tc>
        <w:tc>
          <w:tcPr>
            <w:tcW w:w="1276" w:type="dxa"/>
          </w:tcPr>
          <w:p w:rsidR="00CF2CDE" w:rsidRPr="00EF2126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842" w:type="dxa"/>
          </w:tcPr>
          <w:p w:rsidR="00CF2CDE" w:rsidRPr="00FA21D1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๑๓,๖๔๖,๖๔๐.๓๙</w:t>
            </w:r>
          </w:p>
        </w:tc>
        <w:tc>
          <w:tcPr>
            <w:tcW w:w="1276" w:type="dxa"/>
          </w:tcPr>
          <w:p w:rsidR="00CF2CDE" w:rsidRPr="00C840BA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40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CF2CDE" w:rsidRPr="00EA340B" w:rsidRDefault="00CF2CDE" w:rsidP="00CF2CDE">
      <w:pPr>
        <w:spacing w:before="240"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จากตาราง พบว่า องค์การบริหารส่วนตำบลตาลเนิ้ง ได้กำหนดโครงการ/กิจกรรมในการดำเนินงานตามแผนการดำเนินงาน ประจำปีงบประมาณ พ.ศ. ๒๕๕๔ ไว้จำนวน ๔๔ โครงการ แยกเป็นยุทธศาสตร์ด้านพัฒนาคุณภาพชีวิตของประชาชน จำนวน ๑๖ โครงการ คิดเป็นร้อยละ ๓๖.๓๖ รองลงมายุทธศาสตร์การพัฒนาด้านสังคมให้มีความเข้มแข็ง ส่งเสริมการมีส่วนร่วมของประชาชนและพัฒนาการเมืองและการบริหาร จำนวน ๑๔ โครงการ คิดเป็นร้อยละ ๓๑.๘๑ ยุทธศาสตร์การพัฒนาด้านโครงสร้างพื้นฐานและการสาธารณูปโภค จำนวน ๙ โครงการ คิดเป็นร้อยละ ๒๐.๔๕ รองลงมา ยุทธศาสตร์ด้านการสร้างอาชีพและเพิ่มรายได้กับประชาชน จำนวน ๔ โครงการ คิดเป็นร้อยละ ๙.๐๙ ยุทธศาสตร์การพัฒนาด้านการจัดการทรัพยากรธรรมชาติและสิ่งแวดล้อม จำนวน ๑ โครงการ คิดเป็นร้อยละ ๒.๒๗ ตามลำดับ</w:t>
      </w:r>
    </w:p>
    <w:p w:rsidR="00CF2CDE" w:rsidRDefault="00CF2CDE" w:rsidP="00CF2CD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ในด้านงบประมาณ พบว่า งบประมาณที่ดำเนินการไปทั้งสิ้น รวม ๑๓,๖๔๖,๖๔๐.๓๙ บาท แยกเป็นยุทธศาสตร์การพัฒนาคุณภาพชีวิตของประชาชน จำนวน ๖,๕๓๓,๕๑๕.๐๓ บาท คิดเป็นร้อยละ ๔๗.๘๗ รองลงมา ยุทธศาสตร์ด้านโครงสร้างพื้นฐานและการสาธารณูปโภค จำนวน ๔,๕๖๙,๖๗๔ บาท คิดเป็นร้อยละ ๓๓.๔๘ รองลงมา ยุทธศาสตร์การพัฒนาด้านสังคมให้มีความเข้มแข็ง ส่งเสริมการมีส่วนร่วมของประชาชนและพัฒนาการเมืองและการบริหาร จำนวน ๑,๙๖๖,๕๔๑.๓๖ บาท คิดเป็นร้อยละ ๑๔.๔๑ ยุทธศาสตร์การพัฒนาด้านการสร้างอาชีพและเพิ่มรายได้ให้กับประชาชน ๕๗๖,๙๑๐ คิดเป็นร้อยละ ๔.๒๒ ยุทธศาสตร์การพัฒนาด้านการจัดการทรัพยากรธรรมชาติและสิ่งแวดล้อม จำนวน ๐ บาท  ตามลำดับ </w:t>
      </w:r>
    </w:p>
    <w:p w:rsidR="00CF2CDE" w:rsidRDefault="00CF2CDE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17BF6" w:rsidRDefault="00617BF6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154B" w:rsidRDefault="00E3154B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154B" w:rsidRDefault="00E3154B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154B" w:rsidRDefault="00E3154B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154B" w:rsidRDefault="00E3154B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BF6" w:rsidRDefault="00617BF6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ตารางเปรียบเทียบจำนวนโครงการ/แผนงาน และงบประมาณในแผนพัฒนา</w:t>
      </w:r>
      <w:r w:rsidRPr="0099772B">
        <w:rPr>
          <w:rFonts w:ascii="TH SarabunPSK" w:hAnsi="TH SarabunPSK" w:cs="TH SarabunPSK" w:hint="cs"/>
          <w:b/>
          <w:bCs/>
          <w:spacing w:val="-20"/>
          <w:sz w:val="32"/>
          <w:szCs w:val="32"/>
          <w:cs/>
        </w:rPr>
        <w:t>องค์การบริหารส่วนตำบลตาล</w:t>
      </w: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เนิ้ง (พ.ศ. ๒๕๕๔ </w:t>
      </w:r>
      <w:r w:rsidRPr="0099772B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๒๕๕๖) กับจำนวนโครงการ/แผนงาน และงบประมาณที่ได้ดำเนินการจริง</w:t>
      </w:r>
    </w:p>
    <w:p w:rsidR="00E3154B" w:rsidRPr="0099772B" w:rsidRDefault="00E3154B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พ.ศ. ๒๕๕๔</w:t>
      </w:r>
    </w:p>
    <w:tbl>
      <w:tblPr>
        <w:tblStyle w:val="a3"/>
        <w:tblpPr w:leftFromText="180" w:rightFromText="180" w:vertAnchor="page" w:horzAnchor="margin" w:tblpY="3094"/>
        <w:tblW w:w="10031" w:type="dxa"/>
        <w:tblLayout w:type="fixed"/>
        <w:tblLook w:val="04A0"/>
      </w:tblPr>
      <w:tblGrid>
        <w:gridCol w:w="675"/>
        <w:gridCol w:w="2552"/>
        <w:gridCol w:w="1276"/>
        <w:gridCol w:w="1134"/>
        <w:gridCol w:w="708"/>
        <w:gridCol w:w="1418"/>
        <w:gridCol w:w="1559"/>
        <w:gridCol w:w="709"/>
      </w:tblGrid>
      <w:tr w:rsidR="00E3154B" w:rsidRPr="008371AC" w:rsidTr="00E3154B">
        <w:tc>
          <w:tcPr>
            <w:tcW w:w="675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552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ยุทธศาสตร์/แนวทาการพัฒนา</w:t>
            </w:r>
          </w:p>
        </w:tc>
        <w:tc>
          <w:tcPr>
            <w:tcW w:w="1276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จำนวนโครงการตามแผนพัฒนา</w:t>
            </w:r>
          </w:p>
        </w:tc>
        <w:tc>
          <w:tcPr>
            <w:tcW w:w="1134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จำนวนโครงการที่ดำเนินการจริง</w:t>
            </w:r>
          </w:p>
        </w:tc>
        <w:tc>
          <w:tcPr>
            <w:tcW w:w="708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จำนวนงบประมาณตามแผนพัฒนา</w:t>
            </w:r>
          </w:p>
        </w:tc>
        <w:tc>
          <w:tcPr>
            <w:tcW w:w="1559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จำนวนงบประมาณที่ดำเนินการจริง</w:t>
            </w:r>
          </w:p>
        </w:tc>
        <w:tc>
          <w:tcPr>
            <w:tcW w:w="709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๑.๑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๑.๒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8371AC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๑.๓</w:t>
            </w:r>
          </w:p>
        </w:tc>
        <w:tc>
          <w:tcPr>
            <w:tcW w:w="2552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ยุทธศาสตร์การพัฒนาด้านโครงสร้างพื้นฐานและการสาธารณูปโภค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แนวทางการก่อสร้างปรับปรุงและพัฒนาระบบคมนาคมทางบก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แนวทางการก่อสร้างปรับปรุง จัดหาพัฒนาแหล่งน้ำเพื่อการอุปโภค บริโภคและพัฒนาระบบประปาหมู่บ้าน</w:t>
            </w:r>
          </w:p>
          <w:p w:rsidR="00E3154B" w:rsidRPr="008371AC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แนวทางการก่อสร้าง ขยายเขต ซ่อมแซม ปรับปรุง บำรุงรักษาระบบไฟฟ้า เมรุเผาศพ ศาลาประชาคม อาคารสำนักงาน และศูนย์พัฒนาเด็กเล็ก</w:t>
            </w:r>
          </w:p>
        </w:tc>
        <w:tc>
          <w:tcPr>
            <w:tcW w:w="1276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Pr="008371AC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134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Pr="008371AC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๓.๑๗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8371AC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๖.๓๔</w:t>
            </w:r>
          </w:p>
        </w:tc>
        <w:tc>
          <w:tcPr>
            <w:tcW w:w="141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๔,๐๐๐,๐๐๐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๑,๘๐๐,๐๐๐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๔,๔๔๐,๐๐๐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8371AC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๒,๐๔๕,๓๐๐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๙๕๒,๐๐๐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8371AC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๑,๕๗๒,๓๗๔</w:t>
            </w:r>
          </w:p>
        </w:tc>
        <w:tc>
          <w:tcPr>
            <w:tcW w:w="70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4530BF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๙.๘๓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๔.๕๗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8371AC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๗.๕๕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๑๔</w:t>
            </w:r>
          </w:p>
        </w:tc>
        <w:tc>
          <w:tcPr>
            <w:tcW w:w="1134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</w:t>
            </w:r>
          </w:p>
        </w:tc>
        <w:tc>
          <w:tcPr>
            <w:tcW w:w="708" w:type="dxa"/>
          </w:tcPr>
          <w:p w:rsidR="00E3154B" w:rsidRPr="005A21C2" w:rsidRDefault="00E3154B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A21C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๑๔.๒๗</w:t>
            </w:r>
          </w:p>
        </w:tc>
        <w:tc>
          <w:tcPr>
            <w:tcW w:w="1418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๑๐,๒๔๐,๐๐๐</w:t>
            </w:r>
          </w:p>
        </w:tc>
        <w:tc>
          <w:tcPr>
            <w:tcW w:w="1559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๕๖๙,๖๗๔</w:t>
            </w:r>
          </w:p>
        </w:tc>
        <w:tc>
          <w:tcPr>
            <w:tcW w:w="709" w:type="dxa"/>
          </w:tcPr>
          <w:p w:rsidR="00E3154B" w:rsidRPr="00FD62D4" w:rsidRDefault="00E3154B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๒๑.๙๖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๒.๑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๒.๒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๒.๓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๒.๔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๒.๕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๒.๖</w:t>
            </w:r>
          </w:p>
        </w:tc>
        <w:tc>
          <w:tcPr>
            <w:tcW w:w="2552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ยุทธศาสตร์การพัฒนาคุณภาพชีวิตของประชาชน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แนวทางการส่งเสริมการศึกษาระดับก่อนวัยเรียน และการศึกษาระดับต่าง ๆ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แนวทางการส่งเสริมการกีฬาและกิจกรรมนันทนาการ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แนวทางการส่งเสริมศาสนา วัฒนธรรมและประเพณีท้องถิ่น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แนวทางการสนับสนุนการบริการด้านสุขภาพอนามัย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แนวทางการสงเคราะห์ช่วยเหลือผู้ด้อยโอกาสต่าง ๆ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แนวทางการดำเนินงานด้านการป้องกันและบรรเทาสาธารณภัยต่าง ๆ  </w:t>
            </w:r>
          </w:p>
        </w:tc>
        <w:tc>
          <w:tcPr>
            <w:tcW w:w="1276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134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๓.๑๗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๓.๑๗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</w:tc>
        <w:tc>
          <w:tcPr>
            <w:tcW w:w="141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๒,๒๕๐,๐๐๐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๖๙๐,๐๐๐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๑๘๐,๐๐๐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๓,๙๑๐,๐๐๐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๕๗๐,๐๐๐</w:t>
            </w:r>
          </w:p>
        </w:tc>
        <w:tc>
          <w:tcPr>
            <w:tcW w:w="155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๒,๒๐๑,๘๗๒.๐๓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๑๗๐,๘๑๕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๖๕,๔๐๐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๑๗๙,๔๒๐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๓,๗๗๑,๕๐๐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๑๔๔,๕๐๘</w:t>
            </w:r>
          </w:p>
        </w:tc>
        <w:tc>
          <w:tcPr>
            <w:tcW w:w="70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๑๐.๕๘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๐.๘๒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๐.๓๑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๐.๘๖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๑๘.๑๓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3154B" w:rsidRPr="00FD62D4" w:rsidRDefault="00E3154B" w:rsidP="00E31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๐.๖๙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๒๒</w:t>
            </w:r>
          </w:p>
        </w:tc>
        <w:tc>
          <w:tcPr>
            <w:tcW w:w="1134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E3154B" w:rsidRPr="005A21C2" w:rsidRDefault="00E3154B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๒๕.๓๙</w:t>
            </w:r>
          </w:p>
        </w:tc>
        <w:tc>
          <w:tcPr>
            <w:tcW w:w="1418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๗,๗๔๐,๐๐๐</w:t>
            </w:r>
          </w:p>
        </w:tc>
        <w:tc>
          <w:tcPr>
            <w:tcW w:w="1559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๖,๕๓๓,๕๑๕.๐๓</w:t>
            </w:r>
          </w:p>
        </w:tc>
        <w:tc>
          <w:tcPr>
            <w:tcW w:w="709" w:type="dxa"/>
          </w:tcPr>
          <w:p w:rsidR="00E3154B" w:rsidRPr="00FD62D4" w:rsidRDefault="00E3154B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๓๑.๔๑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2552" w:type="dxa"/>
          </w:tcPr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ยุทธศาสตร์การพัฒนาด้านการสร้างอาชีพและเพิ่มรายได้แก่ประชาชน</w:t>
            </w:r>
          </w:p>
        </w:tc>
        <w:tc>
          <w:tcPr>
            <w:tcW w:w="1276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E3154B" w:rsidRPr="008371AC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3154B" w:rsidRPr="008371AC" w:rsidTr="00E3154B">
        <w:tc>
          <w:tcPr>
            <w:tcW w:w="675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552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ยุทธศาสตร์/แนวทาการพัฒนา</w:t>
            </w:r>
          </w:p>
        </w:tc>
        <w:tc>
          <w:tcPr>
            <w:tcW w:w="1276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จำนวนโครงการตามแผนพัฒนา</w:t>
            </w:r>
          </w:p>
        </w:tc>
        <w:tc>
          <w:tcPr>
            <w:tcW w:w="1134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จำนวนโครงการที่ดำเนินการจริง</w:t>
            </w:r>
          </w:p>
        </w:tc>
        <w:tc>
          <w:tcPr>
            <w:tcW w:w="708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จำนวนงบประมาณตามแผนพัฒนา</w:t>
            </w:r>
          </w:p>
        </w:tc>
        <w:tc>
          <w:tcPr>
            <w:tcW w:w="1559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จำนวนงบประมาณที่ดำเนินการจริง</w:t>
            </w:r>
          </w:p>
        </w:tc>
        <w:tc>
          <w:tcPr>
            <w:tcW w:w="709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 w:rsidRPr="008665C7">
              <w:rPr>
                <w:rFonts w:ascii="TH SarabunPSK" w:hAnsi="TH SarabunPSK" w:cs="TH SarabunPSK" w:hint="cs"/>
                <w:sz w:val="28"/>
                <w:cs/>
              </w:rPr>
              <w:t>๓.๑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8665C7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๓.๒</w:t>
            </w:r>
          </w:p>
        </w:tc>
        <w:tc>
          <w:tcPr>
            <w:tcW w:w="2552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 w:rsidRPr="008665C7">
              <w:rPr>
                <w:rFonts w:ascii="TH SarabunPSK" w:hAnsi="TH SarabunPSK" w:cs="TH SarabunPSK" w:hint="cs"/>
                <w:sz w:val="28"/>
                <w:cs/>
              </w:rPr>
              <w:t>แนวทางการส่งเสริมอาชีพเกษตรกรรม</w:t>
            </w:r>
          </w:p>
          <w:p w:rsidR="00E3154B" w:rsidRPr="008665C7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การส่งเสริมการประกอบอาชีพ</w:t>
            </w:r>
          </w:p>
        </w:tc>
        <w:tc>
          <w:tcPr>
            <w:tcW w:w="1276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34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๑.๕๘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</w:tc>
        <w:tc>
          <w:tcPr>
            <w:tcW w:w="141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๖๐๐,๐๐๐</w:t>
            </w:r>
          </w:p>
        </w:tc>
        <w:tc>
          <w:tcPr>
            <w:tcW w:w="155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๕๒๖,๙๑๐</w:t>
            </w:r>
          </w:p>
        </w:tc>
        <w:tc>
          <w:tcPr>
            <w:tcW w:w="70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๐.๒๔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8371AC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๒.๕๓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Pr="008665C7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1134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๖.๓๔</w:t>
            </w:r>
          </w:p>
        </w:tc>
        <w:tc>
          <w:tcPr>
            <w:tcW w:w="1418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๖๖๐,๐๐๐</w:t>
            </w:r>
          </w:p>
        </w:tc>
        <w:tc>
          <w:tcPr>
            <w:tcW w:w="1559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๕๗๖</w:t>
            </w: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,๙๑๐</w:t>
            </w:r>
          </w:p>
        </w:tc>
        <w:tc>
          <w:tcPr>
            <w:tcW w:w="709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๒.๗๗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Pr="00D73740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37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๔.๑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๔.๒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8665C7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๔.๓</w:t>
            </w:r>
          </w:p>
        </w:tc>
        <w:tc>
          <w:tcPr>
            <w:tcW w:w="2552" w:type="dxa"/>
          </w:tcPr>
          <w:p w:rsidR="00E3154B" w:rsidRPr="00D73740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37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ยุทธศาสตร์การพัฒนาด้านสังคมให้มีความเข้มแข็ง ส่งเสริมการมีส่วนร่วมของประชาชนและพัฒนาการเมืองและการบริหาร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พัฒนาบุคลากรและการพัฒนาระบบการบริหารจัดการ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การพัฒนาระบบประชาสัมพันธ์และเผยแพร่ข้อมูลข่าวสาร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การส่งเสริมการมีส่วนร่วมของประชาชนในการบริหารงาน</w:t>
            </w:r>
          </w:p>
        </w:tc>
        <w:tc>
          <w:tcPr>
            <w:tcW w:w="1276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134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๗.๙๓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๙.๕๒</w:t>
            </w:r>
          </w:p>
        </w:tc>
        <w:tc>
          <w:tcPr>
            <w:tcW w:w="141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๑,๓๐๐,๐๐๐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๗๐๕,๐๐๐</w:t>
            </w:r>
          </w:p>
        </w:tc>
        <w:tc>
          <w:tcPr>
            <w:tcW w:w="155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๑,๒๙๑,๓๙๘.๘๑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๓๒,๓๕๐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๖๔๒,๗๙๒.๕๕</w:t>
            </w:r>
          </w:p>
        </w:tc>
        <w:tc>
          <w:tcPr>
            <w:tcW w:w="70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๖.๒๐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๐.๑๕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8371AC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๓.๐๙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Pr="00D73740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๑๗</w:t>
            </w:r>
          </w:p>
        </w:tc>
        <w:tc>
          <w:tcPr>
            <w:tcW w:w="1134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E3154B" w:rsidRPr="005A21C2" w:rsidRDefault="00E3154B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๒๒.๒๑</w:t>
            </w:r>
          </w:p>
        </w:tc>
        <w:tc>
          <w:tcPr>
            <w:tcW w:w="1418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๒,๐๖๕,๐๐๐</w:t>
            </w:r>
          </w:p>
        </w:tc>
        <w:tc>
          <w:tcPr>
            <w:tcW w:w="1559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๑,๙๖๖,๕๔๑.๓๖</w:t>
            </w:r>
          </w:p>
        </w:tc>
        <w:tc>
          <w:tcPr>
            <w:tcW w:w="709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๙.๔๕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Pr="00173374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๕.๑</w:t>
            </w:r>
          </w:p>
        </w:tc>
        <w:tc>
          <w:tcPr>
            <w:tcW w:w="2552" w:type="dxa"/>
          </w:tcPr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ยุทธศาสตร์การพัฒนาด้านการจัดการทรัพยากรธรรมชาติและสิ่งแวดล้อม</w:t>
            </w:r>
          </w:p>
          <w:p w:rsidR="00E3154B" w:rsidRPr="00173374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การจัดการทรัพยากรธรรมชาติให้มีความเพียงพอเหมาะสมและสมดุลและการป้องกันแก้ไขปัญหาสิ่งแวดล้อม</w:t>
            </w:r>
          </w:p>
        </w:tc>
        <w:tc>
          <w:tcPr>
            <w:tcW w:w="1276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134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๑.๕๘</w:t>
            </w:r>
          </w:p>
        </w:tc>
        <w:tc>
          <w:tcPr>
            <w:tcW w:w="141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๙๕,๐๐๐</w:t>
            </w:r>
          </w:p>
        </w:tc>
        <w:tc>
          <w:tcPr>
            <w:tcW w:w="155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8371AC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๐.๐๐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1134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๑.๕๘</w:t>
            </w:r>
          </w:p>
        </w:tc>
        <w:tc>
          <w:tcPr>
            <w:tcW w:w="1418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๙๕,๐๐๐</w:t>
            </w:r>
          </w:p>
        </w:tc>
        <w:tc>
          <w:tcPr>
            <w:tcW w:w="1559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๐.๐๐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276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๖๓</w:t>
            </w:r>
          </w:p>
        </w:tc>
        <w:tc>
          <w:tcPr>
            <w:tcW w:w="1134" w:type="dxa"/>
          </w:tcPr>
          <w:p w:rsidR="00E3154B" w:rsidRPr="00173374" w:rsidRDefault="00E3154B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๔๔</w:t>
            </w:r>
          </w:p>
        </w:tc>
        <w:tc>
          <w:tcPr>
            <w:tcW w:w="708" w:type="dxa"/>
          </w:tcPr>
          <w:p w:rsidR="00E3154B" w:rsidRPr="00636AB0" w:rsidRDefault="00E3154B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๖๙.๘๔</w:t>
            </w:r>
          </w:p>
        </w:tc>
        <w:tc>
          <w:tcPr>
            <w:tcW w:w="1418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๒๐,๘๐๐,๐๐๐</w:t>
            </w:r>
          </w:p>
        </w:tc>
        <w:tc>
          <w:tcPr>
            <w:tcW w:w="1559" w:type="dxa"/>
          </w:tcPr>
          <w:p w:rsidR="00E3154B" w:rsidRPr="00F425DC" w:rsidRDefault="00E3154B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425D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๑๓,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๖๔๖,๖๔๐.๓๙</w:t>
            </w:r>
          </w:p>
        </w:tc>
        <w:tc>
          <w:tcPr>
            <w:tcW w:w="709" w:type="dxa"/>
          </w:tcPr>
          <w:p w:rsidR="00E3154B" w:rsidRPr="00057117" w:rsidRDefault="00E3154B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5711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๕.๖๐</w:t>
            </w:r>
          </w:p>
        </w:tc>
      </w:tr>
    </w:tbl>
    <w:p w:rsidR="00617BF6" w:rsidRPr="0099772B" w:rsidRDefault="00617BF6" w:rsidP="00617BF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Pr="00260B49" w:rsidRDefault="00D23D50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60B49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๑ ด้านโครงสร้างพื้นฐานและสาธารณูปโภค</w:t>
      </w:r>
    </w:p>
    <w:tbl>
      <w:tblPr>
        <w:tblStyle w:val="a3"/>
        <w:tblW w:w="0" w:type="auto"/>
        <w:tblLook w:val="04A0"/>
      </w:tblPr>
      <w:tblGrid>
        <w:gridCol w:w="534"/>
        <w:gridCol w:w="4110"/>
        <w:gridCol w:w="1560"/>
        <w:gridCol w:w="1417"/>
        <w:gridCol w:w="1836"/>
      </w:tblGrid>
      <w:tr w:rsidR="00D23D50" w:rsidTr="00D23D50">
        <w:tc>
          <w:tcPr>
            <w:tcW w:w="534" w:type="dxa"/>
            <w:vAlign w:val="center"/>
          </w:tcPr>
          <w:p w:rsidR="00D23D50" w:rsidRPr="00D23D50" w:rsidRDefault="00D23D50" w:rsidP="00D23D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0" w:type="dxa"/>
            <w:vAlign w:val="center"/>
          </w:tcPr>
          <w:p w:rsidR="00D23D50" w:rsidRPr="00D23D50" w:rsidRDefault="00D23D50" w:rsidP="00D23D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  <w:vAlign w:val="center"/>
          </w:tcPr>
          <w:p w:rsidR="00D23D50" w:rsidRPr="00D23D50" w:rsidRDefault="00D23D50" w:rsidP="00D23D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  <w:vAlign w:val="center"/>
          </w:tcPr>
          <w:p w:rsidR="00D23D50" w:rsidRPr="00D23D50" w:rsidRDefault="00D23D50" w:rsidP="00D23D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36" w:type="dxa"/>
            <w:vAlign w:val="center"/>
          </w:tcPr>
          <w:p w:rsidR="00D23D50" w:rsidRPr="00D23D50" w:rsidRDefault="00D23D50" w:rsidP="00D23D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หน่วยงานเจ้าของงบประมาณ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110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โครงการซ่อมแซมถนนลูกรังเพื่อการเกษตร</w:t>
            </w:r>
          </w:p>
        </w:tc>
        <w:tc>
          <w:tcPr>
            <w:tcW w:w="1560" w:type="dxa"/>
          </w:tcPr>
          <w:p w:rsidR="00D23D50" w:rsidRP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ม.๒,๓,๔,๗,๘,๙</w:t>
            </w:r>
          </w:p>
        </w:tc>
        <w:tc>
          <w:tcPr>
            <w:tcW w:w="1417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๕๐๔,๐๐๐</w:t>
            </w:r>
          </w:p>
        </w:tc>
        <w:tc>
          <w:tcPr>
            <w:tcW w:w="1836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110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</w:tc>
        <w:tc>
          <w:tcPr>
            <w:tcW w:w="1560" w:type="dxa"/>
          </w:tcPr>
          <w:p w:rsidR="00D23D50" w:rsidRP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ม.๕</w:t>
            </w:r>
          </w:p>
        </w:tc>
        <w:tc>
          <w:tcPr>
            <w:tcW w:w="1417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๔๐๙,๐๐๐</w:t>
            </w:r>
          </w:p>
        </w:tc>
        <w:tc>
          <w:tcPr>
            <w:tcW w:w="1836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110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</w:tc>
        <w:tc>
          <w:tcPr>
            <w:tcW w:w="1560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ม.๖</w:t>
            </w:r>
          </w:p>
        </w:tc>
        <w:tc>
          <w:tcPr>
            <w:tcW w:w="1417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๔๐๒,๐๐๐</w:t>
            </w:r>
          </w:p>
        </w:tc>
        <w:tc>
          <w:tcPr>
            <w:tcW w:w="1836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110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โครงการซ่อมแซมถนนลาดยางสายนาเตียง-เหล่าใหญ่</w:t>
            </w:r>
          </w:p>
        </w:tc>
        <w:tc>
          <w:tcPr>
            <w:tcW w:w="1560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ม.๓</w:t>
            </w:r>
          </w:p>
        </w:tc>
        <w:tc>
          <w:tcPr>
            <w:tcW w:w="1417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๕๕,๐๐๐</w:t>
            </w:r>
          </w:p>
        </w:tc>
        <w:tc>
          <w:tcPr>
            <w:tcW w:w="1836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110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โครงการซ่อมแซมถนนลาดยางสายหลักดอนเขือง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วาริชภูม</w:t>
            </w:r>
          </w:p>
        </w:tc>
        <w:tc>
          <w:tcPr>
            <w:tcW w:w="1560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เขตตำบลตาลเนิ้ง</w:t>
            </w:r>
          </w:p>
        </w:tc>
        <w:tc>
          <w:tcPr>
            <w:tcW w:w="1417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๗๕,๐๐๐</w:t>
            </w:r>
          </w:p>
        </w:tc>
        <w:tc>
          <w:tcPr>
            <w:tcW w:w="1836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110" w:type="dxa"/>
          </w:tcPr>
          <w:p w:rsidR="00D23D50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โครงการก่อสร้างร่องระบายน้ำ</w:t>
            </w:r>
          </w:p>
        </w:tc>
        <w:tc>
          <w:tcPr>
            <w:tcW w:w="1560" w:type="dxa"/>
          </w:tcPr>
          <w:p w:rsidR="00D23D50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</w:t>
            </w:r>
          </w:p>
        </w:tc>
        <w:tc>
          <w:tcPr>
            <w:tcW w:w="1417" w:type="dxa"/>
          </w:tcPr>
          <w:p w:rsidR="00D23D50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๖๐๐,๐๐๐</w:t>
            </w:r>
          </w:p>
        </w:tc>
        <w:tc>
          <w:tcPr>
            <w:tcW w:w="1836" w:type="dxa"/>
          </w:tcPr>
          <w:p w:rsidR="00D23D50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๗</w:t>
            </w:r>
          </w:p>
        </w:tc>
        <w:tc>
          <w:tcPr>
            <w:tcW w:w="411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โครงการซ่อมแซมหอถังประปาหมู่บ้าน</w:t>
            </w:r>
          </w:p>
        </w:tc>
        <w:tc>
          <w:tcPr>
            <w:tcW w:w="156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ม.๙</w:t>
            </w:r>
          </w:p>
        </w:tc>
        <w:tc>
          <w:tcPr>
            <w:tcW w:w="1417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๗๖๒,๐๐๐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11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โครงการบำรุงรักษาระบบน้ำประปา จัดซื้อคลอรีน สารส้ม</w:t>
            </w:r>
          </w:p>
        </w:tc>
        <w:tc>
          <w:tcPr>
            <w:tcW w:w="156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ประปาในความดูแล อบต.</w:t>
            </w:r>
          </w:p>
        </w:tc>
        <w:tc>
          <w:tcPr>
            <w:tcW w:w="1417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๑๖๘,๐๐๐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11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โครงการขยายเขตประปาหมู่บ้าน</w:t>
            </w:r>
          </w:p>
        </w:tc>
        <w:tc>
          <w:tcPr>
            <w:tcW w:w="156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ม.๔</w:t>
            </w:r>
          </w:p>
        </w:tc>
        <w:tc>
          <w:tcPr>
            <w:tcW w:w="1417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๒๒,๐๐๐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11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โครงการจัดซื้อวัสดุอุปกรณ์ซ่อมแซมไฟฟ้าสาธารณะในหมู่บ้าน</w:t>
            </w:r>
          </w:p>
        </w:tc>
        <w:tc>
          <w:tcPr>
            <w:tcW w:w="156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๔๘,๘๔๔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11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โครงการต่อเติมอาคารที่ทำการ อบต.</w:t>
            </w:r>
          </w:p>
        </w:tc>
        <w:tc>
          <w:tcPr>
            <w:tcW w:w="156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17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๑,๓๙๑,๕๕๐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411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โครงการจ้างเหมารังวัดชี้แนวเขตที่สาธารณประโยชน์</w:t>
            </w:r>
          </w:p>
        </w:tc>
        <w:tc>
          <w:tcPr>
            <w:tcW w:w="156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ป่าช้า ม.๔</w:t>
            </w:r>
          </w:p>
        </w:tc>
        <w:tc>
          <w:tcPr>
            <w:tcW w:w="1417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๒,๙๘๐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11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โครงการซ่อมแซมศูนย์พัฒนาเด็กเล็ก</w:t>
            </w:r>
          </w:p>
        </w:tc>
        <w:tc>
          <w:tcPr>
            <w:tcW w:w="156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ศูนย์เด็กเล็กบ้านตาลเนิ้งม.๑</w:t>
            </w:r>
          </w:p>
        </w:tc>
        <w:tc>
          <w:tcPr>
            <w:tcW w:w="1417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11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โครงการซ่อมแซมห้องประชุม อบต.ตาลเนิ้ง</w:t>
            </w:r>
          </w:p>
        </w:tc>
        <w:tc>
          <w:tcPr>
            <w:tcW w:w="156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ห้องประชุม</w:t>
            </w:r>
          </w:p>
        </w:tc>
        <w:tc>
          <w:tcPr>
            <w:tcW w:w="1417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๙๙,๐๐๐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</w:tbl>
    <w:p w:rsidR="00D23D50" w:rsidRDefault="00D23D50" w:rsidP="00CF2CDE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6078B1" w:rsidRPr="00EC31C7" w:rsidRDefault="00260B49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31C7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๒ ด้านการพัฒนาคุณภาพชีวิตของประชาชน</w:t>
      </w:r>
    </w:p>
    <w:tbl>
      <w:tblPr>
        <w:tblStyle w:val="a3"/>
        <w:tblW w:w="0" w:type="auto"/>
        <w:tblLook w:val="04A0"/>
      </w:tblPr>
      <w:tblGrid>
        <w:gridCol w:w="534"/>
        <w:gridCol w:w="4070"/>
        <w:gridCol w:w="1555"/>
        <w:gridCol w:w="1470"/>
        <w:gridCol w:w="1828"/>
      </w:tblGrid>
      <w:tr w:rsidR="00B063E3" w:rsidRPr="00D23D50" w:rsidTr="007F71B1">
        <w:tc>
          <w:tcPr>
            <w:tcW w:w="534" w:type="dxa"/>
            <w:vAlign w:val="center"/>
          </w:tcPr>
          <w:p w:rsidR="00924F26" w:rsidRPr="00D23D50" w:rsidRDefault="00924F26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0" w:type="dxa"/>
            <w:vAlign w:val="center"/>
          </w:tcPr>
          <w:p w:rsidR="00924F26" w:rsidRPr="00D23D50" w:rsidRDefault="00924F26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  <w:vAlign w:val="center"/>
          </w:tcPr>
          <w:p w:rsidR="00924F26" w:rsidRPr="00D23D50" w:rsidRDefault="00924F26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  <w:vAlign w:val="center"/>
          </w:tcPr>
          <w:p w:rsidR="00924F26" w:rsidRPr="00D23D50" w:rsidRDefault="00924F26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36" w:type="dxa"/>
            <w:vAlign w:val="center"/>
          </w:tcPr>
          <w:p w:rsidR="00924F26" w:rsidRPr="00D23D50" w:rsidRDefault="00924F26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หน่วยงานเจ้าของงบประมาณ</w:t>
            </w:r>
          </w:p>
        </w:tc>
      </w:tr>
      <w:tr w:rsidR="00B063E3" w:rsidTr="007F71B1">
        <w:tc>
          <w:tcPr>
            <w:tcW w:w="534" w:type="dxa"/>
          </w:tcPr>
          <w:p w:rsidR="00924F26" w:rsidRDefault="00924F26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11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โครงการจัดซื้ออาหารเสริม(นม)ศูนย์เด็ก</w:t>
            </w:r>
          </w:p>
        </w:tc>
        <w:tc>
          <w:tcPr>
            <w:tcW w:w="1560" w:type="dxa"/>
          </w:tcPr>
          <w:p w:rsidR="00924F26" w:rsidRPr="00D23D50" w:rsidRDefault="00924F26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ศูนย์เด็กเล็ก</w:t>
            </w:r>
          </w:p>
        </w:tc>
        <w:tc>
          <w:tcPr>
            <w:tcW w:w="1417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๘๐,๔๔๖.๐๘</w:t>
            </w:r>
          </w:p>
        </w:tc>
        <w:tc>
          <w:tcPr>
            <w:tcW w:w="1836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06D2B" w:rsidTr="007F71B1">
        <w:tc>
          <w:tcPr>
            <w:tcW w:w="534" w:type="dxa"/>
          </w:tcPr>
          <w:p w:rsidR="00924F26" w:rsidRDefault="00924F26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11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โครงการจัดซื้ออาหารเสริม(นม)รร.บ้านตาลเนิ้ง</w:t>
            </w:r>
          </w:p>
        </w:tc>
        <w:tc>
          <w:tcPr>
            <w:tcW w:w="1560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รร.บ้านตาลเนิ้ง</w:t>
            </w:r>
          </w:p>
        </w:tc>
        <w:tc>
          <w:tcPr>
            <w:tcW w:w="1417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๒๗๓,๗๙๗.๑๗</w:t>
            </w:r>
          </w:p>
        </w:tc>
        <w:tc>
          <w:tcPr>
            <w:tcW w:w="1836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7F71B1">
        <w:tc>
          <w:tcPr>
            <w:tcW w:w="534" w:type="dxa"/>
          </w:tcPr>
          <w:p w:rsidR="00924F26" w:rsidRDefault="00924F26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11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โครงการจัดซื้ออาหารเสริม(นม)รร.บ้านหนองหลักช้าง</w:t>
            </w:r>
          </w:p>
        </w:tc>
        <w:tc>
          <w:tcPr>
            <w:tcW w:w="1560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รร.บ้านหนองหลักช้าง</w:t>
            </w:r>
          </w:p>
        </w:tc>
        <w:tc>
          <w:tcPr>
            <w:tcW w:w="1417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๑๔๒,๐๑๕.๓๓</w:t>
            </w:r>
          </w:p>
        </w:tc>
        <w:tc>
          <w:tcPr>
            <w:tcW w:w="1836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7F71B1">
        <w:tc>
          <w:tcPr>
            <w:tcW w:w="534" w:type="dxa"/>
          </w:tcPr>
          <w:p w:rsidR="00924F26" w:rsidRDefault="00924F26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11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โครงการจัดซื้ออาหารเสริม(นม) รร.บ้านหนองหวาย</w:t>
            </w:r>
          </w:p>
        </w:tc>
        <w:tc>
          <w:tcPr>
            <w:tcW w:w="1560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รร.บ้านหนองหวาย</w:t>
            </w:r>
          </w:p>
        </w:tc>
        <w:tc>
          <w:tcPr>
            <w:tcW w:w="1417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๑๔๙,๑๔๔.๖๒</w:t>
            </w:r>
          </w:p>
        </w:tc>
        <w:tc>
          <w:tcPr>
            <w:tcW w:w="1836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7F71B1">
        <w:tc>
          <w:tcPr>
            <w:tcW w:w="534" w:type="dxa"/>
          </w:tcPr>
          <w:p w:rsidR="00924F26" w:rsidRDefault="00924F26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11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โครงการจัดซื้ออาหารเสริม(นม)รร.บ้านนาเตียง</w:t>
            </w:r>
          </w:p>
        </w:tc>
        <w:tc>
          <w:tcPr>
            <w:tcW w:w="1560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รร.บ้านนาเตียง</w:t>
            </w:r>
          </w:p>
        </w:tc>
        <w:tc>
          <w:tcPr>
            <w:tcW w:w="1417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๑๘๓,๒๔๔.๘๓</w:t>
            </w:r>
          </w:p>
        </w:tc>
        <w:tc>
          <w:tcPr>
            <w:tcW w:w="1836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7F71B1">
        <w:tc>
          <w:tcPr>
            <w:tcW w:w="534" w:type="dxa"/>
          </w:tcPr>
          <w:p w:rsidR="00924F26" w:rsidRDefault="00924F26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11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โครงการจ้างเหมาประกอบอาหารกลางวันศูนย์พัฒนาเด็กเล็กบ้านตาลเนิ้ง</w:t>
            </w:r>
          </w:p>
        </w:tc>
        <w:tc>
          <w:tcPr>
            <w:tcW w:w="1560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ศูนย์เด็กเล็ก</w:t>
            </w:r>
          </w:p>
        </w:tc>
        <w:tc>
          <w:tcPr>
            <w:tcW w:w="1417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๑๖๐,๕๒๔</w:t>
            </w:r>
          </w:p>
        </w:tc>
        <w:tc>
          <w:tcPr>
            <w:tcW w:w="1836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7F71B1">
        <w:tc>
          <w:tcPr>
            <w:tcW w:w="534" w:type="dxa"/>
          </w:tcPr>
          <w:p w:rsidR="00924F26" w:rsidRDefault="00924F26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11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โครงการอุดหนุนค่าอาหารกลางวันแก่รร.บ้านตาลเนิ้ง</w:t>
            </w:r>
          </w:p>
        </w:tc>
        <w:tc>
          <w:tcPr>
            <w:tcW w:w="1560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รร.บ้านตาลเนิ้ง</w:t>
            </w:r>
          </w:p>
        </w:tc>
        <w:tc>
          <w:tcPr>
            <w:tcW w:w="1417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๔๔๒,๐๐๐</w:t>
            </w:r>
          </w:p>
        </w:tc>
        <w:tc>
          <w:tcPr>
            <w:tcW w:w="1836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7F71B1">
        <w:tc>
          <w:tcPr>
            <w:tcW w:w="534" w:type="dxa"/>
          </w:tcPr>
          <w:p w:rsidR="00924F26" w:rsidRDefault="00924F26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11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โครงการอุดหนุนค่าอาหารกลางวันแก่รร.บ้านหนองหลักช้าง</w:t>
            </w:r>
          </w:p>
        </w:tc>
        <w:tc>
          <w:tcPr>
            <w:tcW w:w="1560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รร.บ้านหนองหลักช้าง</w:t>
            </w:r>
          </w:p>
        </w:tc>
        <w:tc>
          <w:tcPr>
            <w:tcW w:w="1417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๒๓๐,๑๐๐</w:t>
            </w:r>
          </w:p>
        </w:tc>
        <w:tc>
          <w:tcPr>
            <w:tcW w:w="1836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7F71B1">
        <w:tc>
          <w:tcPr>
            <w:tcW w:w="534" w:type="dxa"/>
          </w:tcPr>
          <w:p w:rsidR="00924F26" w:rsidRDefault="00924F26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11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โครงการอุดหนุนค่าอาหารกลางวันแก่ รร.บ้านหนองหวาย</w:t>
            </w:r>
          </w:p>
        </w:tc>
        <w:tc>
          <w:tcPr>
            <w:tcW w:w="1560" w:type="dxa"/>
          </w:tcPr>
          <w:p w:rsidR="00924F26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รร.บ้านหนองหวาย</w:t>
            </w:r>
          </w:p>
        </w:tc>
        <w:tc>
          <w:tcPr>
            <w:tcW w:w="1417" w:type="dxa"/>
          </w:tcPr>
          <w:p w:rsidR="00924F26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๒๙๗,๗๐๐</w:t>
            </w:r>
          </w:p>
        </w:tc>
        <w:tc>
          <w:tcPr>
            <w:tcW w:w="1836" w:type="dxa"/>
          </w:tcPr>
          <w:p w:rsidR="00924F26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63E3" w:rsidTr="007F71B1">
        <w:tc>
          <w:tcPr>
            <w:tcW w:w="534" w:type="dxa"/>
          </w:tcPr>
          <w:p w:rsidR="00B063E3" w:rsidRDefault="00B063E3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110" w:type="dxa"/>
          </w:tcPr>
          <w:p w:rsidR="00B063E3" w:rsidRDefault="00B063E3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โครงการอุดหนุนค่าอาหารกลางวันแก่ รร.บ้านนาเตียง</w:t>
            </w:r>
          </w:p>
        </w:tc>
        <w:tc>
          <w:tcPr>
            <w:tcW w:w="1560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รร.บ้านนาเตียง</w:t>
            </w:r>
          </w:p>
        </w:tc>
        <w:tc>
          <w:tcPr>
            <w:tcW w:w="1417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๒๓๗,๙๐๐</w:t>
            </w:r>
          </w:p>
        </w:tc>
        <w:tc>
          <w:tcPr>
            <w:tcW w:w="1836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63E3" w:rsidTr="007F71B1">
        <w:tc>
          <w:tcPr>
            <w:tcW w:w="534" w:type="dxa"/>
          </w:tcPr>
          <w:p w:rsidR="00B063E3" w:rsidRDefault="00B063E3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110" w:type="dxa"/>
          </w:tcPr>
          <w:p w:rsidR="00B063E3" w:rsidRDefault="00B063E3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โครงการจัดซื้อขนมสนับสนุนกิจกรรมวันเด็กแก่โรงเรียนและศูนย์เด็กเล็ก</w:t>
            </w:r>
          </w:p>
        </w:tc>
        <w:tc>
          <w:tcPr>
            <w:tcW w:w="1560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รร.ในเขตตำบลตาลเนิ้ง ศูนย์เด็กเล็ก</w:t>
            </w:r>
          </w:p>
        </w:tc>
        <w:tc>
          <w:tcPr>
            <w:tcW w:w="1417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836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63E3" w:rsidTr="007F71B1">
        <w:tc>
          <w:tcPr>
            <w:tcW w:w="534" w:type="dxa"/>
          </w:tcPr>
          <w:p w:rsidR="00B063E3" w:rsidRDefault="00B063E3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4110" w:type="dxa"/>
          </w:tcPr>
          <w:p w:rsidR="00B063E3" w:rsidRDefault="00B063E3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โครงการแข่งขันกีฬา อบต.สัมพันธ์</w:t>
            </w:r>
          </w:p>
        </w:tc>
        <w:tc>
          <w:tcPr>
            <w:tcW w:w="1560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ทต.พันนา</w:t>
            </w:r>
          </w:p>
        </w:tc>
        <w:tc>
          <w:tcPr>
            <w:tcW w:w="1417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๘๑,๒๔๐</w:t>
            </w:r>
          </w:p>
        </w:tc>
        <w:tc>
          <w:tcPr>
            <w:tcW w:w="1836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63E3" w:rsidTr="007F71B1">
        <w:tc>
          <w:tcPr>
            <w:tcW w:w="534" w:type="dxa"/>
          </w:tcPr>
          <w:p w:rsidR="00B063E3" w:rsidRDefault="00B03194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๑๓</w:t>
            </w:r>
          </w:p>
        </w:tc>
        <w:tc>
          <w:tcPr>
            <w:tcW w:w="4110" w:type="dxa"/>
          </w:tcPr>
          <w:p w:rsidR="00B063E3" w:rsidRDefault="00B03194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โครงการจัดซื้อวัสดุอุปกรณ์กีฬาให้แต่ละหมู่บ้าน</w:t>
            </w:r>
          </w:p>
        </w:tc>
        <w:tc>
          <w:tcPr>
            <w:tcW w:w="1560" w:type="dxa"/>
          </w:tcPr>
          <w:p w:rsidR="00B063E3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B063E3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๘๙,๕๗๕</w:t>
            </w:r>
          </w:p>
        </w:tc>
        <w:tc>
          <w:tcPr>
            <w:tcW w:w="1836" w:type="dxa"/>
          </w:tcPr>
          <w:p w:rsidR="00B063E3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3194" w:rsidTr="007F71B1">
        <w:tc>
          <w:tcPr>
            <w:tcW w:w="534" w:type="dxa"/>
          </w:tcPr>
          <w:p w:rsidR="00B03194" w:rsidRDefault="00B03194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110" w:type="dxa"/>
          </w:tcPr>
          <w:p w:rsidR="00B03194" w:rsidRDefault="00B03194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โครงการเข้าร่วมกิจกรรมวันสำคัญทางศาสนาและงานอื่น ๆ ตามหนังสือสั่งการ</w:t>
            </w:r>
          </w:p>
        </w:tc>
        <w:tc>
          <w:tcPr>
            <w:tcW w:w="1560" w:type="dxa"/>
          </w:tcPr>
          <w:p w:rsidR="00B03194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หน่วยงานที่จัดกิจกรรม</w:t>
            </w:r>
          </w:p>
        </w:tc>
        <w:tc>
          <w:tcPr>
            <w:tcW w:w="1417" w:type="dxa"/>
          </w:tcPr>
          <w:p w:rsidR="00B03194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๑๔,๔๐๐</w:t>
            </w:r>
          </w:p>
        </w:tc>
        <w:tc>
          <w:tcPr>
            <w:tcW w:w="1836" w:type="dxa"/>
          </w:tcPr>
          <w:p w:rsidR="00B03194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3194" w:rsidTr="007F71B1">
        <w:tc>
          <w:tcPr>
            <w:tcW w:w="534" w:type="dxa"/>
          </w:tcPr>
          <w:p w:rsidR="00B03194" w:rsidRDefault="00B03194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110" w:type="dxa"/>
          </w:tcPr>
          <w:p w:rsidR="00B03194" w:rsidRDefault="00B03194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อุดหนุนการจัดกิจกรรมประเพณีท้องถิ่น</w:t>
            </w:r>
          </w:p>
        </w:tc>
        <w:tc>
          <w:tcPr>
            <w:tcW w:w="1560" w:type="dxa"/>
          </w:tcPr>
          <w:p w:rsidR="00B03194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B03194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๔๕,๐๐๐</w:t>
            </w:r>
          </w:p>
        </w:tc>
        <w:tc>
          <w:tcPr>
            <w:tcW w:w="1836" w:type="dxa"/>
          </w:tcPr>
          <w:p w:rsidR="00B03194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3194" w:rsidTr="007F71B1">
        <w:tc>
          <w:tcPr>
            <w:tcW w:w="534" w:type="dxa"/>
          </w:tcPr>
          <w:p w:rsidR="00B03194" w:rsidRDefault="00B03194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110" w:type="dxa"/>
          </w:tcPr>
          <w:p w:rsidR="00B03194" w:rsidRDefault="00B03194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โครงการเข้าร่วมกิจกรรมวันปิยะมหาราช</w:t>
            </w:r>
          </w:p>
        </w:tc>
        <w:tc>
          <w:tcPr>
            <w:tcW w:w="1560" w:type="dxa"/>
          </w:tcPr>
          <w:p w:rsidR="00B03194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อำเภอสว่างฯ</w:t>
            </w:r>
          </w:p>
        </w:tc>
        <w:tc>
          <w:tcPr>
            <w:tcW w:w="1417" w:type="dxa"/>
          </w:tcPr>
          <w:p w:rsidR="00B03194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๑,๐๐๐</w:t>
            </w:r>
          </w:p>
        </w:tc>
        <w:tc>
          <w:tcPr>
            <w:tcW w:w="1836" w:type="dxa"/>
          </w:tcPr>
          <w:p w:rsidR="00B03194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3194" w:rsidTr="007F71B1">
        <w:tc>
          <w:tcPr>
            <w:tcW w:w="534" w:type="dxa"/>
          </w:tcPr>
          <w:p w:rsidR="00B03194" w:rsidRDefault="00B03194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110" w:type="dxa"/>
          </w:tcPr>
          <w:p w:rsidR="00B03194" w:rsidRDefault="00B03194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กิจกรรมการเตรียมรับเสด็จพระบรมวงศานุวงศ์จัดซื้อวัสดุ อุปกรณ์</w:t>
            </w:r>
          </w:p>
        </w:tc>
        <w:tc>
          <w:tcPr>
            <w:tcW w:w="1560" w:type="dxa"/>
          </w:tcPr>
          <w:p w:rsidR="00B03194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17" w:type="dxa"/>
          </w:tcPr>
          <w:p w:rsidR="00B03194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๖,๐๐๐</w:t>
            </w:r>
          </w:p>
        </w:tc>
        <w:tc>
          <w:tcPr>
            <w:tcW w:w="1836" w:type="dxa"/>
          </w:tcPr>
          <w:p w:rsidR="00B03194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06D2B" w:rsidTr="007F71B1">
        <w:tc>
          <w:tcPr>
            <w:tcW w:w="534" w:type="dxa"/>
          </w:tcPr>
          <w:p w:rsidR="00D06D2B" w:rsidRDefault="00D06D2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110" w:type="dxa"/>
          </w:tcPr>
          <w:p w:rsidR="00D06D2B" w:rsidRDefault="00D06D2B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โครงการสมทบกองทุนหลักประกันสุขภาพระดับพื้นที่</w:t>
            </w:r>
          </w:p>
        </w:tc>
        <w:tc>
          <w:tcPr>
            <w:tcW w:w="1560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สนง.หลักประกันสุขภาพ</w:t>
            </w:r>
          </w:p>
        </w:tc>
        <w:tc>
          <w:tcPr>
            <w:tcW w:w="1417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</w:t>
            </w:r>
          </w:p>
        </w:tc>
        <w:tc>
          <w:tcPr>
            <w:tcW w:w="1836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06D2B" w:rsidTr="007F71B1">
        <w:tc>
          <w:tcPr>
            <w:tcW w:w="534" w:type="dxa"/>
          </w:tcPr>
          <w:p w:rsidR="00D06D2B" w:rsidRDefault="00D06D2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110" w:type="dxa"/>
          </w:tcPr>
          <w:p w:rsidR="00D06D2B" w:rsidRDefault="00D06D2B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โครงการฉีดพ่นหมอกควันป้องกันไข้เลือดออก</w:t>
            </w:r>
          </w:p>
        </w:tc>
        <w:tc>
          <w:tcPr>
            <w:tcW w:w="1560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๔๙,๔๒๐</w:t>
            </w:r>
          </w:p>
        </w:tc>
        <w:tc>
          <w:tcPr>
            <w:tcW w:w="1836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06D2B" w:rsidTr="007F71B1">
        <w:tc>
          <w:tcPr>
            <w:tcW w:w="534" w:type="dxa"/>
          </w:tcPr>
          <w:p w:rsidR="00D06D2B" w:rsidRDefault="00D06D2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4110" w:type="dxa"/>
          </w:tcPr>
          <w:p w:rsidR="00D06D2B" w:rsidRDefault="00D06D2B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สนับสนุนการดำเนินงานสาธารณสุขมูลฐาน</w:t>
            </w:r>
          </w:p>
        </w:tc>
        <w:tc>
          <w:tcPr>
            <w:tcW w:w="1560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๙๐,๐๐๐</w:t>
            </w:r>
          </w:p>
        </w:tc>
        <w:tc>
          <w:tcPr>
            <w:tcW w:w="1836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06D2B" w:rsidTr="007F71B1">
        <w:tc>
          <w:tcPr>
            <w:tcW w:w="534" w:type="dxa"/>
          </w:tcPr>
          <w:p w:rsidR="00D06D2B" w:rsidRDefault="00D06D2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110" w:type="dxa"/>
          </w:tcPr>
          <w:p w:rsidR="00D06D2B" w:rsidRDefault="00D06D2B" w:rsidP="00D06D2B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โครงการสงเคราะห์เบี้ยยังชีพผู้สูงอายุ</w:t>
            </w:r>
          </w:p>
        </w:tc>
        <w:tc>
          <w:tcPr>
            <w:tcW w:w="1560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๓,๐๖๕,๐๐๐</w:t>
            </w:r>
          </w:p>
        </w:tc>
        <w:tc>
          <w:tcPr>
            <w:tcW w:w="1836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06D2B" w:rsidTr="007F71B1">
        <w:tc>
          <w:tcPr>
            <w:tcW w:w="534" w:type="dxa"/>
          </w:tcPr>
          <w:p w:rsidR="00D06D2B" w:rsidRDefault="00D06D2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110" w:type="dxa"/>
          </w:tcPr>
          <w:p w:rsidR="00D06D2B" w:rsidRDefault="00D06D2B" w:rsidP="00D06D2B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โครงการสงเคราะห์เบี้ยยังชีพผู้พิการ</w:t>
            </w:r>
          </w:p>
        </w:tc>
        <w:tc>
          <w:tcPr>
            <w:tcW w:w="1560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๖๐๓,๕๐๐</w:t>
            </w:r>
          </w:p>
        </w:tc>
        <w:tc>
          <w:tcPr>
            <w:tcW w:w="1836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06D2B" w:rsidTr="007F71B1">
        <w:tc>
          <w:tcPr>
            <w:tcW w:w="534" w:type="dxa"/>
          </w:tcPr>
          <w:p w:rsidR="00D06D2B" w:rsidRDefault="00D06D2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110" w:type="dxa"/>
          </w:tcPr>
          <w:p w:rsidR="00D06D2B" w:rsidRDefault="00D06D2B" w:rsidP="00D06D2B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โครงการสงเคราะห์เบี้ยยังชีพผู้ติดเชื้อเอดส์</w:t>
            </w:r>
          </w:p>
        </w:tc>
        <w:tc>
          <w:tcPr>
            <w:tcW w:w="1560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๑๘,๐๐๐</w:t>
            </w:r>
          </w:p>
        </w:tc>
        <w:tc>
          <w:tcPr>
            <w:tcW w:w="1836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06D2B" w:rsidTr="007F71B1">
        <w:tc>
          <w:tcPr>
            <w:tcW w:w="534" w:type="dxa"/>
          </w:tcPr>
          <w:p w:rsidR="00D06D2B" w:rsidRDefault="00D06D2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4110" w:type="dxa"/>
          </w:tcPr>
          <w:p w:rsidR="00D06D2B" w:rsidRDefault="00D06D2B" w:rsidP="00D06D2B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โครงการจัดกิจกรรมวันผู้สูงอายุวันสงกรานต์</w:t>
            </w:r>
          </w:p>
        </w:tc>
        <w:tc>
          <w:tcPr>
            <w:tcW w:w="1560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๗๕,๐๐๐</w:t>
            </w:r>
          </w:p>
        </w:tc>
        <w:tc>
          <w:tcPr>
            <w:tcW w:w="1836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06D2B" w:rsidTr="007F71B1">
        <w:tc>
          <w:tcPr>
            <w:tcW w:w="534" w:type="dxa"/>
          </w:tcPr>
          <w:p w:rsidR="00D06D2B" w:rsidRDefault="00D06D2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4110" w:type="dxa"/>
          </w:tcPr>
          <w:p w:rsidR="00D06D2B" w:rsidRDefault="00D06D2B" w:rsidP="00D06D2B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โครงการศึกษาดูงานกลุ่มสตรีดอกไม้ประดิษฐ์จากผ้าใยบัว</w:t>
            </w:r>
          </w:p>
        </w:tc>
        <w:tc>
          <w:tcPr>
            <w:tcW w:w="1560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กลุ่มสตรี</w:t>
            </w:r>
          </w:p>
        </w:tc>
        <w:tc>
          <w:tcPr>
            <w:tcW w:w="1417" w:type="dxa"/>
          </w:tcPr>
          <w:p w:rsidR="00D06D2B" w:rsidRDefault="00D06D2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836" w:type="dxa"/>
          </w:tcPr>
          <w:p w:rsidR="00D06D2B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สนง.พัฒนาสังคมและความมั่นคงของมนุษย์ จ.สกลนคร</w:t>
            </w:r>
          </w:p>
        </w:tc>
      </w:tr>
      <w:tr w:rsidR="00EC31C7" w:rsidTr="007F71B1">
        <w:tc>
          <w:tcPr>
            <w:tcW w:w="534" w:type="dxa"/>
          </w:tcPr>
          <w:p w:rsidR="00EC31C7" w:rsidRDefault="00EC31C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4110" w:type="dxa"/>
          </w:tcPr>
          <w:p w:rsidR="00EC31C7" w:rsidRDefault="00EC31C7" w:rsidP="00D06D2B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โครงการป้องกันและลดอุบัติเหตุบนท้องถนนเทศกาลปีใหม่ ๗ วันอันตราย</w:t>
            </w:r>
          </w:p>
        </w:tc>
        <w:tc>
          <w:tcPr>
            <w:tcW w:w="1560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ตำบลตาลเนิ้ง</w:t>
            </w:r>
          </w:p>
        </w:tc>
        <w:tc>
          <w:tcPr>
            <w:tcW w:w="1417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๓๗,๘๖๘</w:t>
            </w:r>
          </w:p>
        </w:tc>
        <w:tc>
          <w:tcPr>
            <w:tcW w:w="1836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C31C7" w:rsidTr="007F71B1">
        <w:tc>
          <w:tcPr>
            <w:tcW w:w="534" w:type="dxa"/>
          </w:tcPr>
          <w:p w:rsidR="00EC31C7" w:rsidRDefault="00EC31C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4110" w:type="dxa"/>
          </w:tcPr>
          <w:p w:rsidR="00EC31C7" w:rsidRDefault="00EC31C7" w:rsidP="00D06D2B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โครงการป้องกันและลดอุบัติเหตุบนท้องถนนาเทศกาลสงกรานต์ ๗ วันอันตราย</w:t>
            </w:r>
          </w:p>
        </w:tc>
        <w:tc>
          <w:tcPr>
            <w:tcW w:w="1560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ตำบลตาลเนิ้ง</w:t>
            </w:r>
          </w:p>
        </w:tc>
        <w:tc>
          <w:tcPr>
            <w:tcW w:w="1417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๔๕,๘๔๐</w:t>
            </w:r>
          </w:p>
        </w:tc>
        <w:tc>
          <w:tcPr>
            <w:tcW w:w="1836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C31C7" w:rsidTr="007F71B1">
        <w:tc>
          <w:tcPr>
            <w:tcW w:w="534" w:type="dxa"/>
          </w:tcPr>
          <w:p w:rsidR="00EC31C7" w:rsidRDefault="00EC31C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4110" w:type="dxa"/>
          </w:tcPr>
          <w:p w:rsidR="00EC31C7" w:rsidRDefault="00EC31C7" w:rsidP="00D06D2B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โครงการจัดซื้อผ้าห่มต้านภัยหนาว</w:t>
            </w:r>
          </w:p>
        </w:tc>
        <w:tc>
          <w:tcPr>
            <w:tcW w:w="1560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๔๐,๘๐๐</w:t>
            </w:r>
          </w:p>
        </w:tc>
        <w:tc>
          <w:tcPr>
            <w:tcW w:w="1836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C31C7" w:rsidTr="007F71B1">
        <w:tc>
          <w:tcPr>
            <w:tcW w:w="534" w:type="dxa"/>
          </w:tcPr>
          <w:p w:rsidR="00EC31C7" w:rsidRDefault="00EC31C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4110" w:type="dxa"/>
          </w:tcPr>
          <w:p w:rsidR="00EC31C7" w:rsidRDefault="00EC31C7" w:rsidP="00EC31C7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โครงการอุดหนุนศูนย์ต่อสู้เพื่อเอาชนะยาเสพติดจังหวัดสกลนคร</w:t>
            </w:r>
          </w:p>
        </w:tc>
        <w:tc>
          <w:tcPr>
            <w:tcW w:w="1560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ศตส.จ.สกลนคร</w:t>
            </w:r>
          </w:p>
        </w:tc>
        <w:tc>
          <w:tcPr>
            <w:tcW w:w="1417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836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</w:tbl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Pr="00EC31C7" w:rsidRDefault="00EC31C7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31C7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๓ ด้านการสร้างอาชีพและเพิ่มรายได้แก่ประชาชน</w:t>
      </w:r>
    </w:p>
    <w:tbl>
      <w:tblPr>
        <w:tblStyle w:val="a3"/>
        <w:tblW w:w="0" w:type="auto"/>
        <w:tblLook w:val="04A0"/>
      </w:tblPr>
      <w:tblGrid>
        <w:gridCol w:w="534"/>
        <w:gridCol w:w="4110"/>
        <w:gridCol w:w="1560"/>
        <w:gridCol w:w="1417"/>
        <w:gridCol w:w="1836"/>
      </w:tblGrid>
      <w:tr w:rsidR="00EC31C7" w:rsidRPr="00D23D50" w:rsidTr="007F71B1">
        <w:tc>
          <w:tcPr>
            <w:tcW w:w="534" w:type="dxa"/>
            <w:vAlign w:val="center"/>
          </w:tcPr>
          <w:p w:rsidR="00EC31C7" w:rsidRPr="00D23D50" w:rsidRDefault="00EC31C7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0" w:type="dxa"/>
            <w:vAlign w:val="center"/>
          </w:tcPr>
          <w:p w:rsidR="00EC31C7" w:rsidRPr="00D23D50" w:rsidRDefault="00EC31C7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  <w:vAlign w:val="center"/>
          </w:tcPr>
          <w:p w:rsidR="00EC31C7" w:rsidRPr="00D23D50" w:rsidRDefault="00EC31C7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  <w:vAlign w:val="center"/>
          </w:tcPr>
          <w:p w:rsidR="00EC31C7" w:rsidRPr="00D23D50" w:rsidRDefault="00EC31C7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36" w:type="dxa"/>
            <w:vAlign w:val="center"/>
          </w:tcPr>
          <w:p w:rsidR="00EC31C7" w:rsidRPr="00D23D50" w:rsidRDefault="00EC31C7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หน่วยงานเจ้าของงบประมาณ</w:t>
            </w:r>
          </w:p>
        </w:tc>
      </w:tr>
      <w:tr w:rsidR="00EC31C7" w:rsidTr="007F71B1">
        <w:tc>
          <w:tcPr>
            <w:tcW w:w="534" w:type="dxa"/>
          </w:tcPr>
          <w:p w:rsidR="00EC31C7" w:rsidRDefault="00EC31C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110" w:type="dxa"/>
          </w:tcPr>
          <w:p w:rsidR="00EC31C7" w:rsidRDefault="00EC31C7" w:rsidP="00EC31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โครงการสนับสนุนเศรษฐกิจชุมชนกลุ่มปลูกเห็ดฟาง</w:t>
            </w:r>
          </w:p>
        </w:tc>
        <w:tc>
          <w:tcPr>
            <w:tcW w:w="1560" w:type="dxa"/>
          </w:tcPr>
          <w:p w:rsidR="00EC31C7" w:rsidRPr="00D23D50" w:rsidRDefault="00EC31C7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</w:t>
            </w:r>
          </w:p>
        </w:tc>
        <w:tc>
          <w:tcPr>
            <w:tcW w:w="1417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๕๔,๐๐๐</w:t>
            </w:r>
          </w:p>
        </w:tc>
        <w:tc>
          <w:tcPr>
            <w:tcW w:w="1836" w:type="dxa"/>
          </w:tcPr>
          <w:p w:rsidR="00EC31C7" w:rsidRDefault="00EC31C7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C31C7" w:rsidTr="007F71B1">
        <w:tc>
          <w:tcPr>
            <w:tcW w:w="534" w:type="dxa"/>
          </w:tcPr>
          <w:p w:rsidR="00EC31C7" w:rsidRDefault="00EC31C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110" w:type="dxa"/>
          </w:tcPr>
          <w:p w:rsidR="00EC31C7" w:rsidRDefault="00F12D3E" w:rsidP="00F12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โครงการสนับสนุนเศรษฐกิจชุมชนกลุ่มเลี้ยงโค กระบือ</w:t>
            </w:r>
          </w:p>
        </w:tc>
        <w:tc>
          <w:tcPr>
            <w:tcW w:w="1560" w:type="dxa"/>
          </w:tcPr>
          <w:p w:rsidR="00EC31C7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ม.๒</w:t>
            </w:r>
          </w:p>
        </w:tc>
        <w:tc>
          <w:tcPr>
            <w:tcW w:w="1417" w:type="dxa"/>
          </w:tcPr>
          <w:p w:rsidR="00EC31C7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๔๖,๗๐๐</w:t>
            </w:r>
          </w:p>
        </w:tc>
        <w:tc>
          <w:tcPr>
            <w:tcW w:w="1836" w:type="dxa"/>
          </w:tcPr>
          <w:p w:rsidR="00EC31C7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12D3E" w:rsidTr="007F71B1">
        <w:tc>
          <w:tcPr>
            <w:tcW w:w="534" w:type="dxa"/>
          </w:tcPr>
          <w:p w:rsidR="00F12D3E" w:rsidRDefault="00F12D3E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110" w:type="dxa"/>
          </w:tcPr>
          <w:p w:rsidR="00F12D3E" w:rsidRDefault="00F12D3E" w:rsidP="00F12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โครงการสนับสนุนเศรษฐกิจชุมชนกลุ่มเลี้ยงโค กระบือ</w:t>
            </w:r>
          </w:p>
        </w:tc>
        <w:tc>
          <w:tcPr>
            <w:tcW w:w="1560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ม.๓</w:t>
            </w:r>
          </w:p>
        </w:tc>
        <w:tc>
          <w:tcPr>
            <w:tcW w:w="1417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๔๓,๐๐๐</w:t>
            </w:r>
          </w:p>
        </w:tc>
        <w:tc>
          <w:tcPr>
            <w:tcW w:w="1836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12D3E" w:rsidTr="007F71B1">
        <w:tc>
          <w:tcPr>
            <w:tcW w:w="534" w:type="dxa"/>
          </w:tcPr>
          <w:p w:rsidR="00F12D3E" w:rsidRDefault="00F12D3E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4110" w:type="dxa"/>
          </w:tcPr>
          <w:p w:rsidR="00F12D3E" w:rsidRDefault="00F12D3E" w:rsidP="00F12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โครงการสนับสนุนเศรษฐกิจชุมชนกลุ่มปลูกเห็ดฟาง</w:t>
            </w:r>
          </w:p>
        </w:tc>
        <w:tc>
          <w:tcPr>
            <w:tcW w:w="1560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ม.๔</w:t>
            </w:r>
          </w:p>
        </w:tc>
        <w:tc>
          <w:tcPr>
            <w:tcW w:w="1417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๔๘,๐๐๐</w:t>
            </w:r>
          </w:p>
        </w:tc>
        <w:tc>
          <w:tcPr>
            <w:tcW w:w="1836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12D3E" w:rsidTr="007F71B1">
        <w:tc>
          <w:tcPr>
            <w:tcW w:w="534" w:type="dxa"/>
          </w:tcPr>
          <w:p w:rsidR="00F12D3E" w:rsidRDefault="00F12D3E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110" w:type="dxa"/>
          </w:tcPr>
          <w:p w:rsidR="00F12D3E" w:rsidRDefault="00F12D3E" w:rsidP="00F12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โครงการสนับสนุนเศรษฐกิจชุมชนกลุ่มเลี้ยงปลาดุกในบ่อซีเมนต์</w:t>
            </w:r>
          </w:p>
        </w:tc>
        <w:tc>
          <w:tcPr>
            <w:tcW w:w="1560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ม.๕</w:t>
            </w:r>
          </w:p>
        </w:tc>
        <w:tc>
          <w:tcPr>
            <w:tcW w:w="1417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๖๒,๗๐๐</w:t>
            </w:r>
          </w:p>
        </w:tc>
        <w:tc>
          <w:tcPr>
            <w:tcW w:w="1836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12D3E" w:rsidTr="007F71B1">
        <w:tc>
          <w:tcPr>
            <w:tcW w:w="534" w:type="dxa"/>
          </w:tcPr>
          <w:p w:rsidR="00F12D3E" w:rsidRDefault="00F12D3E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110" w:type="dxa"/>
          </w:tcPr>
          <w:p w:rsidR="00F12D3E" w:rsidRDefault="00F12D3E" w:rsidP="00F12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โครงการสนับสนุนเศรษฐกิจชุมชนกลุ่มเลี้ยงปลานิลในกระซัง</w:t>
            </w:r>
          </w:p>
        </w:tc>
        <w:tc>
          <w:tcPr>
            <w:tcW w:w="1560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ม.๖</w:t>
            </w:r>
          </w:p>
        </w:tc>
        <w:tc>
          <w:tcPr>
            <w:tcW w:w="1417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๔๒,๔๐๐</w:t>
            </w:r>
          </w:p>
        </w:tc>
        <w:tc>
          <w:tcPr>
            <w:tcW w:w="1836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12D3E" w:rsidTr="007F71B1">
        <w:tc>
          <w:tcPr>
            <w:tcW w:w="534" w:type="dxa"/>
          </w:tcPr>
          <w:p w:rsidR="00F12D3E" w:rsidRDefault="00F12D3E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110" w:type="dxa"/>
          </w:tcPr>
          <w:p w:rsidR="00F12D3E" w:rsidRDefault="00F12D3E" w:rsidP="00F12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โครงการสนับสนุนเศรษฐกิจชุมชนกลุ่มเลี้ยงปลาดุกในบ่อซีเมนต์</w:t>
            </w:r>
          </w:p>
        </w:tc>
        <w:tc>
          <w:tcPr>
            <w:tcW w:w="1560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ม.๗</w:t>
            </w:r>
          </w:p>
        </w:tc>
        <w:tc>
          <w:tcPr>
            <w:tcW w:w="1417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๔๑,๙๖๐</w:t>
            </w:r>
          </w:p>
        </w:tc>
        <w:tc>
          <w:tcPr>
            <w:tcW w:w="1836" w:type="dxa"/>
          </w:tcPr>
          <w:p w:rsidR="00F12D3E" w:rsidRDefault="00F12D3E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A33771" w:rsidTr="007F71B1">
        <w:tc>
          <w:tcPr>
            <w:tcW w:w="534" w:type="dxa"/>
          </w:tcPr>
          <w:p w:rsidR="00A33771" w:rsidRDefault="00A33771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110" w:type="dxa"/>
          </w:tcPr>
          <w:p w:rsidR="00A33771" w:rsidRDefault="00A33771" w:rsidP="00F12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โครงการสนับสนุนเศรษฐกิจชุมชนกลุ่มเลี้ยงปลาดุกในบ่อซีเมนต์</w:t>
            </w:r>
          </w:p>
        </w:tc>
        <w:tc>
          <w:tcPr>
            <w:tcW w:w="1560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ม.๘</w:t>
            </w:r>
          </w:p>
        </w:tc>
        <w:tc>
          <w:tcPr>
            <w:tcW w:w="1417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๕๑,๑๕๐</w:t>
            </w:r>
          </w:p>
        </w:tc>
        <w:tc>
          <w:tcPr>
            <w:tcW w:w="1836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A33771" w:rsidTr="007F71B1">
        <w:tc>
          <w:tcPr>
            <w:tcW w:w="534" w:type="dxa"/>
          </w:tcPr>
          <w:p w:rsidR="00A33771" w:rsidRDefault="00A33771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110" w:type="dxa"/>
          </w:tcPr>
          <w:p w:rsidR="00A33771" w:rsidRDefault="00A33771" w:rsidP="00A337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โครงการสนับสนุนเศรษฐกิจชุมชนกลุ่มเลี้ยงไก่พันธุ์พื้นเมือง</w:t>
            </w:r>
          </w:p>
        </w:tc>
        <w:tc>
          <w:tcPr>
            <w:tcW w:w="1560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ม.๙</w:t>
            </w:r>
          </w:p>
        </w:tc>
        <w:tc>
          <w:tcPr>
            <w:tcW w:w="1417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๔๙,๕๐๐</w:t>
            </w:r>
          </w:p>
        </w:tc>
        <w:tc>
          <w:tcPr>
            <w:tcW w:w="1836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A33771" w:rsidTr="007F71B1">
        <w:tc>
          <w:tcPr>
            <w:tcW w:w="534" w:type="dxa"/>
          </w:tcPr>
          <w:p w:rsidR="00A33771" w:rsidRDefault="00A33771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110" w:type="dxa"/>
          </w:tcPr>
          <w:p w:rsidR="00A33771" w:rsidRDefault="00A33771" w:rsidP="00A337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โครงการฝึกอบรมกลุ่มอาชีพสตรีดอกไม้ประดิษฐ์จากผ้าใยบัว</w:t>
            </w:r>
          </w:p>
        </w:tc>
        <w:tc>
          <w:tcPr>
            <w:tcW w:w="1560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836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A33771" w:rsidTr="007F71B1">
        <w:tc>
          <w:tcPr>
            <w:tcW w:w="534" w:type="dxa"/>
          </w:tcPr>
          <w:p w:rsidR="00A33771" w:rsidRDefault="00A33771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110" w:type="dxa"/>
          </w:tcPr>
          <w:p w:rsidR="00A33771" w:rsidRDefault="00A33771" w:rsidP="00A337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โครงการส่งเสริมอาชีพครัวเรือนยากจน </w:t>
            </w:r>
          </w:p>
          <w:p w:rsidR="00A33771" w:rsidRDefault="00A33771" w:rsidP="00A337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ตามรูปแบบสกลนคร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>Model</w:t>
            </w:r>
          </w:p>
        </w:tc>
        <w:tc>
          <w:tcPr>
            <w:tcW w:w="1560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๗๗,๕๐๐</w:t>
            </w:r>
          </w:p>
        </w:tc>
        <w:tc>
          <w:tcPr>
            <w:tcW w:w="1836" w:type="dxa"/>
          </w:tcPr>
          <w:p w:rsidR="00A33771" w:rsidRDefault="00A3377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พัฒนาสังคมจังหวัดสกลนคร</w:t>
            </w:r>
          </w:p>
        </w:tc>
      </w:tr>
    </w:tbl>
    <w:p w:rsidR="006078B1" w:rsidRPr="00A33771" w:rsidRDefault="008D74A9" w:rsidP="008D74A9">
      <w:pPr>
        <w:tabs>
          <w:tab w:val="right" w:pos="924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6078B1" w:rsidRPr="008D74A9" w:rsidRDefault="008D74A9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D74A9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๔ การพัฒนาสังคมให้มีความเข้มแข็ง ส่งเสริมการมีส่วนร่วมของประชาชน พัฒนาระบบการเมืองและการบริหาร</w:t>
      </w:r>
    </w:p>
    <w:tbl>
      <w:tblPr>
        <w:tblStyle w:val="a3"/>
        <w:tblW w:w="0" w:type="auto"/>
        <w:tblLook w:val="04A0"/>
      </w:tblPr>
      <w:tblGrid>
        <w:gridCol w:w="533"/>
        <w:gridCol w:w="4072"/>
        <w:gridCol w:w="1554"/>
        <w:gridCol w:w="1470"/>
        <w:gridCol w:w="1828"/>
      </w:tblGrid>
      <w:tr w:rsidR="008D74A9" w:rsidRPr="00D23D50" w:rsidTr="00ED546B">
        <w:tc>
          <w:tcPr>
            <w:tcW w:w="533" w:type="dxa"/>
            <w:vAlign w:val="center"/>
          </w:tcPr>
          <w:p w:rsidR="008D74A9" w:rsidRPr="00D23D50" w:rsidRDefault="008D74A9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72" w:type="dxa"/>
            <w:vAlign w:val="center"/>
          </w:tcPr>
          <w:p w:rsidR="008D74A9" w:rsidRPr="00D23D50" w:rsidRDefault="008D74A9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54" w:type="dxa"/>
            <w:vAlign w:val="center"/>
          </w:tcPr>
          <w:p w:rsidR="008D74A9" w:rsidRPr="00D23D50" w:rsidRDefault="008D74A9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70" w:type="dxa"/>
            <w:vAlign w:val="center"/>
          </w:tcPr>
          <w:p w:rsidR="008D74A9" w:rsidRPr="00D23D50" w:rsidRDefault="008D74A9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28" w:type="dxa"/>
            <w:vAlign w:val="center"/>
          </w:tcPr>
          <w:p w:rsidR="008D74A9" w:rsidRPr="00D23D50" w:rsidRDefault="008D74A9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หน่วยงานเจ้าของงบประมาณ</w:t>
            </w:r>
          </w:p>
        </w:tc>
      </w:tr>
      <w:tr w:rsidR="008D74A9" w:rsidTr="00ED546B">
        <w:tc>
          <w:tcPr>
            <w:tcW w:w="533" w:type="dxa"/>
          </w:tcPr>
          <w:p w:rsidR="008D74A9" w:rsidRDefault="008D74A9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072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โครงการศึกษาดูงานนอกสถานที่เพื่อเพิ่มประสิทธิภาพในการปฏิบัติงาน</w:t>
            </w:r>
          </w:p>
        </w:tc>
        <w:tc>
          <w:tcPr>
            <w:tcW w:w="1554" w:type="dxa"/>
          </w:tcPr>
          <w:p w:rsidR="008D74A9" w:rsidRPr="00D23D50" w:rsidRDefault="008D74A9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สถานที่ศึกษาดูงาน</w:t>
            </w:r>
          </w:p>
        </w:tc>
        <w:tc>
          <w:tcPr>
            <w:tcW w:w="1470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๒๔๓,๕๔๐</w:t>
            </w:r>
          </w:p>
        </w:tc>
        <w:tc>
          <w:tcPr>
            <w:tcW w:w="1828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8D74A9" w:rsidTr="00ED546B">
        <w:tc>
          <w:tcPr>
            <w:tcW w:w="533" w:type="dxa"/>
          </w:tcPr>
          <w:p w:rsidR="008D74A9" w:rsidRDefault="008D74A9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072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โครงการสนับสนุนทุนการศึกษา</w:t>
            </w:r>
          </w:p>
        </w:tc>
        <w:tc>
          <w:tcPr>
            <w:tcW w:w="1554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๘๑,๐๐๐</w:t>
            </w:r>
          </w:p>
        </w:tc>
        <w:tc>
          <w:tcPr>
            <w:tcW w:w="1828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8D74A9" w:rsidTr="00ED546B">
        <w:tc>
          <w:tcPr>
            <w:tcW w:w="533" w:type="dxa"/>
          </w:tcPr>
          <w:p w:rsidR="008D74A9" w:rsidRDefault="008D74A9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072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โครงการฝึกอบรมหลักสูตรในการปฏิบัติหน้าที่</w:t>
            </w:r>
          </w:p>
        </w:tc>
        <w:tc>
          <w:tcPr>
            <w:tcW w:w="1554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๒๗๔,๕๗๘</w:t>
            </w:r>
          </w:p>
        </w:tc>
        <w:tc>
          <w:tcPr>
            <w:tcW w:w="1828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8D74A9" w:rsidTr="00ED546B">
        <w:tc>
          <w:tcPr>
            <w:tcW w:w="533" w:type="dxa"/>
          </w:tcPr>
          <w:p w:rsidR="008D74A9" w:rsidRDefault="008D74A9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072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 อุปกรณ์ในการปฏิบัติงาน</w:t>
            </w:r>
          </w:p>
        </w:tc>
        <w:tc>
          <w:tcPr>
            <w:tcW w:w="1554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๑๒๑,๑๗๒</w:t>
            </w:r>
          </w:p>
        </w:tc>
        <w:tc>
          <w:tcPr>
            <w:tcW w:w="1828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8D74A9" w:rsidTr="00ED546B">
        <w:tc>
          <w:tcPr>
            <w:tcW w:w="533" w:type="dxa"/>
          </w:tcPr>
          <w:p w:rsidR="008D74A9" w:rsidRDefault="008D74A9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072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จัดซื้อน้ำมันเชื้อเพลิงรถยนต์ อบต.และเครื่องตัดหญ้า</w:t>
            </w:r>
          </w:p>
        </w:tc>
        <w:tc>
          <w:tcPr>
            <w:tcW w:w="1554" w:type="dxa"/>
          </w:tcPr>
          <w:p w:rsidR="008D74A9" w:rsidRDefault="00FB078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8D74A9" w:rsidRDefault="00FB0782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๑๓๖,๒๗๐</w:t>
            </w:r>
          </w:p>
        </w:tc>
        <w:tc>
          <w:tcPr>
            <w:tcW w:w="1828" w:type="dxa"/>
          </w:tcPr>
          <w:p w:rsidR="008D74A9" w:rsidRDefault="00FB078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B0782" w:rsidTr="00ED546B">
        <w:tc>
          <w:tcPr>
            <w:tcW w:w="533" w:type="dxa"/>
          </w:tcPr>
          <w:p w:rsidR="00FB0782" w:rsidRDefault="00FB078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072" w:type="dxa"/>
          </w:tcPr>
          <w:p w:rsidR="00FB0782" w:rsidRDefault="00FB0782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จัดซื้อวัสดุคอมพิวเตอร์</w:t>
            </w:r>
          </w:p>
        </w:tc>
        <w:tc>
          <w:tcPr>
            <w:tcW w:w="1554" w:type="dxa"/>
          </w:tcPr>
          <w:p w:rsidR="00FB0782" w:rsidRDefault="00FB078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B0782" w:rsidRDefault="00FB0782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๖๙,๒๕๐</w:t>
            </w:r>
          </w:p>
        </w:tc>
        <w:tc>
          <w:tcPr>
            <w:tcW w:w="1828" w:type="dxa"/>
          </w:tcPr>
          <w:p w:rsidR="00FB0782" w:rsidRDefault="00FB078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B0782" w:rsidTr="00ED546B">
        <w:tc>
          <w:tcPr>
            <w:tcW w:w="533" w:type="dxa"/>
          </w:tcPr>
          <w:p w:rsidR="00FB0782" w:rsidRDefault="00FB078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072" w:type="dxa"/>
          </w:tcPr>
          <w:p w:rsidR="00FB0782" w:rsidRDefault="00FB0782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 งานก่อสร้าง</w:t>
            </w:r>
          </w:p>
        </w:tc>
        <w:tc>
          <w:tcPr>
            <w:tcW w:w="1554" w:type="dxa"/>
          </w:tcPr>
          <w:p w:rsidR="00FB0782" w:rsidRDefault="00FB078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B0782" w:rsidRDefault="00FB0782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๕,๕๘๐</w:t>
            </w:r>
          </w:p>
        </w:tc>
        <w:tc>
          <w:tcPr>
            <w:tcW w:w="1828" w:type="dxa"/>
          </w:tcPr>
          <w:p w:rsidR="00FB0782" w:rsidRDefault="00FB078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B0782" w:rsidTr="00ED546B">
        <w:tc>
          <w:tcPr>
            <w:tcW w:w="533" w:type="dxa"/>
          </w:tcPr>
          <w:p w:rsidR="00FB0782" w:rsidRDefault="00FB078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072" w:type="dxa"/>
          </w:tcPr>
          <w:p w:rsidR="00FB0782" w:rsidRDefault="007F71B1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จัดซื้อวัสดุงานบ้านงานครัว</w:t>
            </w:r>
          </w:p>
        </w:tc>
        <w:tc>
          <w:tcPr>
            <w:tcW w:w="1554" w:type="dxa"/>
          </w:tcPr>
          <w:p w:rsidR="00FB0782" w:rsidRDefault="007F71B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B0782" w:rsidRDefault="007F71B1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๔,๓๘๐</w:t>
            </w:r>
          </w:p>
        </w:tc>
        <w:tc>
          <w:tcPr>
            <w:tcW w:w="1828" w:type="dxa"/>
          </w:tcPr>
          <w:p w:rsidR="00FB0782" w:rsidRDefault="007F71B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F71B1" w:rsidTr="00ED546B">
        <w:tc>
          <w:tcPr>
            <w:tcW w:w="533" w:type="dxa"/>
          </w:tcPr>
          <w:p w:rsidR="007F71B1" w:rsidRDefault="007F71B1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072" w:type="dxa"/>
          </w:tcPr>
          <w:p w:rsidR="007F71B1" w:rsidRDefault="007F71B1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จัดซื้อเก้าอี้พลาสติก</w:t>
            </w:r>
          </w:p>
        </w:tc>
        <w:tc>
          <w:tcPr>
            <w:tcW w:w="1554" w:type="dxa"/>
          </w:tcPr>
          <w:p w:rsidR="007F71B1" w:rsidRDefault="007F71B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7F71B1" w:rsidRDefault="007F71B1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๗๕,๐๐๐</w:t>
            </w:r>
          </w:p>
        </w:tc>
        <w:tc>
          <w:tcPr>
            <w:tcW w:w="1828" w:type="dxa"/>
          </w:tcPr>
          <w:p w:rsidR="007F71B1" w:rsidRDefault="007F71B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จัดซื้อคอมพิวเตอร์ชนิดพกพา</w:t>
            </w:r>
          </w:p>
        </w:tc>
        <w:tc>
          <w:tcPr>
            <w:tcW w:w="1554" w:type="dxa"/>
          </w:tcPr>
          <w:p w:rsidR="00ED546B" w:rsidRDefault="00ED546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๖๒,๐๐๐</w:t>
            </w:r>
          </w:p>
        </w:tc>
        <w:tc>
          <w:tcPr>
            <w:tcW w:w="1828" w:type="dxa"/>
          </w:tcPr>
          <w:p w:rsidR="00ED546B" w:rsidRDefault="00ED546B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072" w:type="dxa"/>
          </w:tcPr>
          <w:p w:rsidR="00ED546B" w:rsidRPr="007F71B1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จัดซื้อเครื่องโทรสาน(</w:t>
            </w:r>
            <w:r>
              <w:rPr>
                <w:rFonts w:ascii="TH SarabunPSK" w:hAnsi="TH SarabunPSK" w:cs="TH SarabunPSK"/>
                <w:sz w:val="32"/>
                <w:szCs w:val="32"/>
              </w:rPr>
              <w:t>FAX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554" w:type="dxa"/>
          </w:tcPr>
          <w:p w:rsidR="00ED546B" w:rsidRDefault="00ED546B">
            <w:r w:rsidRPr="00412AAA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๑๘,๐๐๐</w:t>
            </w:r>
          </w:p>
        </w:tc>
        <w:tc>
          <w:tcPr>
            <w:tcW w:w="1828" w:type="dxa"/>
          </w:tcPr>
          <w:p w:rsidR="00ED546B" w:rsidRDefault="00ED546B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จัดซื้อตู้ใส่แฟ้มเอกสารสำนักงาน</w:t>
            </w:r>
          </w:p>
        </w:tc>
        <w:tc>
          <w:tcPr>
            <w:tcW w:w="1554" w:type="dxa"/>
          </w:tcPr>
          <w:p w:rsidR="00ED546B" w:rsidRDefault="00ED546B">
            <w:r w:rsidRPr="00412AAA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๓,๘๐๐</w:t>
            </w:r>
          </w:p>
        </w:tc>
        <w:tc>
          <w:tcPr>
            <w:tcW w:w="1828" w:type="dxa"/>
          </w:tcPr>
          <w:p w:rsidR="00ED546B" w:rsidRDefault="00ED546B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จัดซื้อปั๊มสูบน้ำบาดาล</w:t>
            </w:r>
          </w:p>
        </w:tc>
        <w:tc>
          <w:tcPr>
            <w:tcW w:w="1554" w:type="dxa"/>
          </w:tcPr>
          <w:p w:rsidR="00ED546B" w:rsidRDefault="00ED546B">
            <w:r w:rsidRPr="00412AAA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๓๔,๐๐๐</w:t>
            </w:r>
          </w:p>
        </w:tc>
        <w:tc>
          <w:tcPr>
            <w:tcW w:w="1828" w:type="dxa"/>
          </w:tcPr>
          <w:p w:rsidR="00ED546B" w:rsidRDefault="00ED546B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จัดซื้อกล้องถ่ายรูปดิจิตอล</w:t>
            </w:r>
          </w:p>
        </w:tc>
        <w:tc>
          <w:tcPr>
            <w:tcW w:w="1554" w:type="dxa"/>
          </w:tcPr>
          <w:p w:rsidR="00ED546B" w:rsidRDefault="00ED546B">
            <w:r w:rsidRPr="00412AAA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๑๒,๐๐๐</w:t>
            </w:r>
          </w:p>
        </w:tc>
        <w:tc>
          <w:tcPr>
            <w:tcW w:w="1828" w:type="dxa"/>
          </w:tcPr>
          <w:p w:rsidR="00ED546B" w:rsidRDefault="00ED546B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ค่าจ้างเหมาซ่อมแซมวัสดุ ครุภัณฑ์ อบต.</w:t>
            </w:r>
          </w:p>
        </w:tc>
        <w:tc>
          <w:tcPr>
            <w:tcW w:w="1554" w:type="dxa"/>
          </w:tcPr>
          <w:p w:rsidR="00ED546B" w:rsidRDefault="00ED546B">
            <w:r w:rsidRPr="00412AAA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๑๕๐,๘๒๘,๘๑</w:t>
            </w:r>
          </w:p>
        </w:tc>
        <w:tc>
          <w:tcPr>
            <w:tcW w:w="1828" w:type="dxa"/>
          </w:tcPr>
          <w:p w:rsidR="00ED546B" w:rsidRDefault="00ED546B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๑๖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อุดหนุนศูนย์ข้อมูลข่าวสารการจัดซื้อจัดจ้าง</w:t>
            </w:r>
          </w:p>
        </w:tc>
        <w:tc>
          <w:tcPr>
            <w:tcW w:w="1554" w:type="dxa"/>
          </w:tcPr>
          <w:p w:rsidR="00ED546B" w:rsidRDefault="00ED546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อำเภอสว่างฯ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828" w:type="dxa"/>
          </w:tcPr>
          <w:p w:rsidR="00ED546B" w:rsidRDefault="00ED546B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จัดซื้อเอกสาร วารสาร หนังสือ ระเบียบกฎหมายข้อบังคับในการปฏิบัติงาน</w:t>
            </w:r>
          </w:p>
        </w:tc>
        <w:tc>
          <w:tcPr>
            <w:tcW w:w="1554" w:type="dxa"/>
          </w:tcPr>
          <w:p w:rsidR="00ED546B" w:rsidRDefault="00ED546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๒๐,๐๕๐</w:t>
            </w:r>
          </w:p>
        </w:tc>
        <w:tc>
          <w:tcPr>
            <w:tcW w:w="1828" w:type="dxa"/>
          </w:tcPr>
          <w:p w:rsidR="00ED546B" w:rsidRDefault="00ED546B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จัดซื้อหนังสือพิมพ์ประจำ อบต.</w:t>
            </w:r>
          </w:p>
        </w:tc>
        <w:tc>
          <w:tcPr>
            <w:tcW w:w="1554" w:type="dxa"/>
          </w:tcPr>
          <w:p w:rsidR="00ED546B" w:rsidRDefault="00ED546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๗,๓๐๐</w:t>
            </w:r>
          </w:p>
        </w:tc>
        <w:tc>
          <w:tcPr>
            <w:tcW w:w="1828" w:type="dxa"/>
          </w:tcPr>
          <w:p w:rsidR="00ED546B" w:rsidRDefault="00ED546B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ฝึกอบรมการจัดเก็บข้อมูล จปฐ. และบันทึกข้อมูล จปฐ.</w:t>
            </w:r>
          </w:p>
        </w:tc>
        <w:tc>
          <w:tcPr>
            <w:tcW w:w="1554" w:type="dxa"/>
          </w:tcPr>
          <w:p w:rsidR="00ED546B" w:rsidRDefault="00ED546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๒๘,๘๗๖</w:t>
            </w:r>
          </w:p>
        </w:tc>
        <w:tc>
          <w:tcPr>
            <w:tcW w:w="1828" w:type="dxa"/>
          </w:tcPr>
          <w:p w:rsidR="00ED546B" w:rsidRDefault="00ED546B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โครงการประชาคมหมู่บ้านเพื่อทบทวนการจัดทำแผนพัฒนาสามปีและแผนชุมชน</w:t>
            </w:r>
          </w:p>
        </w:tc>
        <w:tc>
          <w:tcPr>
            <w:tcW w:w="1554" w:type="dxa"/>
          </w:tcPr>
          <w:p w:rsidR="00ED546B" w:rsidRDefault="00ED546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๗,๘๐๐</w:t>
            </w:r>
          </w:p>
        </w:tc>
        <w:tc>
          <w:tcPr>
            <w:tcW w:w="1828" w:type="dxa"/>
          </w:tcPr>
          <w:p w:rsidR="00ED546B" w:rsidRDefault="00ED546B">
            <w:r w:rsidRPr="00856EB1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อุดหนุนอำเภอในการจัดงานรัฐพิธี</w:t>
            </w:r>
          </w:p>
        </w:tc>
        <w:tc>
          <w:tcPr>
            <w:tcW w:w="1554" w:type="dxa"/>
          </w:tcPr>
          <w:p w:rsidR="00ED546B" w:rsidRDefault="00ED546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1828" w:type="dxa"/>
          </w:tcPr>
          <w:p w:rsidR="00ED546B" w:rsidRDefault="00ED546B">
            <w:r w:rsidRPr="00856EB1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อุดหนุนอำเภอในการรับเสด็จพระบรมวงศานุวงศ์</w:t>
            </w:r>
          </w:p>
        </w:tc>
        <w:tc>
          <w:tcPr>
            <w:tcW w:w="1554" w:type="dxa"/>
          </w:tcPr>
          <w:p w:rsidR="00ED546B" w:rsidRDefault="00ED546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1828" w:type="dxa"/>
          </w:tcPr>
          <w:p w:rsidR="00ED546B" w:rsidRDefault="00ED546B">
            <w:r w:rsidRPr="00856EB1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อุดหนุนอำเภองานรวมน้ำใจไทสกล</w:t>
            </w:r>
          </w:p>
        </w:tc>
        <w:tc>
          <w:tcPr>
            <w:tcW w:w="1554" w:type="dxa"/>
          </w:tcPr>
          <w:p w:rsidR="00ED546B" w:rsidRDefault="00ED546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1828" w:type="dxa"/>
          </w:tcPr>
          <w:p w:rsidR="00ED546B" w:rsidRDefault="00ED546B">
            <w:r w:rsidRPr="00856EB1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อุดหนุนอำเภอในการบริจาคโลหิตแก่เหล่ากาชาดสกลนคร</w:t>
            </w:r>
          </w:p>
        </w:tc>
        <w:tc>
          <w:tcPr>
            <w:tcW w:w="1554" w:type="dxa"/>
          </w:tcPr>
          <w:p w:rsidR="00ED546B" w:rsidRDefault="00ED546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๑,๐๐๐</w:t>
            </w:r>
          </w:p>
        </w:tc>
        <w:tc>
          <w:tcPr>
            <w:tcW w:w="1828" w:type="dxa"/>
          </w:tcPr>
          <w:p w:rsidR="00ED546B" w:rsidRDefault="00ED546B">
            <w:r w:rsidRPr="00856EB1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การจ้างเหมาเพื่อให้ได้มาซึ่งบริการต่าง ๆ ที่มีความจำเป็นต่อการปฏิบัติหน้าที่</w:t>
            </w:r>
          </w:p>
        </w:tc>
        <w:tc>
          <w:tcPr>
            <w:tcW w:w="1554" w:type="dxa"/>
          </w:tcPr>
          <w:p w:rsidR="00ED546B" w:rsidRDefault="00ED546B">
            <w:r w:rsidRPr="00CF7CF2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๑๐๑,๕๐๐</w:t>
            </w:r>
          </w:p>
        </w:tc>
        <w:tc>
          <w:tcPr>
            <w:tcW w:w="1828" w:type="dxa"/>
          </w:tcPr>
          <w:p w:rsidR="00ED546B" w:rsidRDefault="00ED546B">
            <w:r w:rsidRPr="00856EB1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ค่าสาธารณูปโภคอบต.ตาลเนิ้ง เช่น ไฟฟ้า โทรศัพท์ อินเตอร์เน็ตฯลฯ</w:t>
            </w:r>
          </w:p>
        </w:tc>
        <w:tc>
          <w:tcPr>
            <w:tcW w:w="1554" w:type="dxa"/>
          </w:tcPr>
          <w:p w:rsidR="00ED546B" w:rsidRDefault="00ED546B">
            <w:r w:rsidRPr="00CF7CF2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๒๗๘,๕๓๐.๕๕</w:t>
            </w:r>
          </w:p>
        </w:tc>
        <w:tc>
          <w:tcPr>
            <w:tcW w:w="1828" w:type="dxa"/>
          </w:tcPr>
          <w:p w:rsidR="00ED546B" w:rsidRDefault="00ED546B">
            <w:r w:rsidRPr="00856EB1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D546B" w:rsidTr="00ED546B">
        <w:tc>
          <w:tcPr>
            <w:tcW w:w="533" w:type="dxa"/>
          </w:tcPr>
          <w:p w:rsidR="00ED546B" w:rsidRDefault="00ED546B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4072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ค่าสมทบกองทุนต่าง ๆ เพื่อสวัสดิการของพนักงานส่วนตำบล พนักงานจ้าง</w:t>
            </w:r>
          </w:p>
        </w:tc>
        <w:tc>
          <w:tcPr>
            <w:tcW w:w="1554" w:type="dxa"/>
          </w:tcPr>
          <w:p w:rsidR="00ED546B" w:rsidRDefault="00ED546B">
            <w:r w:rsidRPr="00CF7CF2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D546B" w:rsidRDefault="00ED546B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๒๑๙,๐๘๖</w:t>
            </w:r>
          </w:p>
        </w:tc>
        <w:tc>
          <w:tcPr>
            <w:tcW w:w="1828" w:type="dxa"/>
          </w:tcPr>
          <w:p w:rsidR="00ED546B" w:rsidRDefault="00ED546B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078B1" w:rsidRPr="00ED546B" w:rsidRDefault="008D74A9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ED546B" w:rsidRPr="00ED546B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๕ ด้านการจัดการทรัพยากรธรรมชาติและสิ่งแวดล้อม</w:t>
      </w:r>
    </w:p>
    <w:tbl>
      <w:tblPr>
        <w:tblStyle w:val="a3"/>
        <w:tblW w:w="0" w:type="auto"/>
        <w:tblLook w:val="04A0"/>
      </w:tblPr>
      <w:tblGrid>
        <w:gridCol w:w="533"/>
        <w:gridCol w:w="4072"/>
        <w:gridCol w:w="1554"/>
        <w:gridCol w:w="1470"/>
        <w:gridCol w:w="1828"/>
      </w:tblGrid>
      <w:tr w:rsidR="00ED546B" w:rsidRPr="00D23D50" w:rsidTr="00F6148C">
        <w:tc>
          <w:tcPr>
            <w:tcW w:w="533" w:type="dxa"/>
            <w:vAlign w:val="center"/>
          </w:tcPr>
          <w:p w:rsidR="00ED546B" w:rsidRPr="00D23D50" w:rsidRDefault="00ED546B" w:rsidP="00F614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72" w:type="dxa"/>
            <w:vAlign w:val="center"/>
          </w:tcPr>
          <w:p w:rsidR="00ED546B" w:rsidRPr="00D23D50" w:rsidRDefault="00ED546B" w:rsidP="00F614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54" w:type="dxa"/>
            <w:vAlign w:val="center"/>
          </w:tcPr>
          <w:p w:rsidR="00ED546B" w:rsidRPr="00D23D50" w:rsidRDefault="00ED546B" w:rsidP="00F614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70" w:type="dxa"/>
            <w:vAlign w:val="center"/>
          </w:tcPr>
          <w:p w:rsidR="00ED546B" w:rsidRPr="00D23D50" w:rsidRDefault="00ED546B" w:rsidP="00F614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28" w:type="dxa"/>
            <w:vAlign w:val="center"/>
          </w:tcPr>
          <w:p w:rsidR="00ED546B" w:rsidRPr="00D23D50" w:rsidRDefault="00ED546B" w:rsidP="00F614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หน่วยงานเจ้าของงบประมาณ</w:t>
            </w:r>
          </w:p>
        </w:tc>
      </w:tr>
      <w:tr w:rsidR="00ED546B" w:rsidTr="00F6148C">
        <w:tc>
          <w:tcPr>
            <w:tcW w:w="533" w:type="dxa"/>
          </w:tcPr>
          <w:p w:rsidR="00ED546B" w:rsidRDefault="00ED546B" w:rsidP="00F614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072" w:type="dxa"/>
          </w:tcPr>
          <w:p w:rsidR="00ED546B" w:rsidRDefault="00ED546B" w:rsidP="00ED54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โครงการจัดซื้อพันธุ์ปลาเพื่อปล่อยลงแหล่งน้ำในเขตตำบลตาลเนิ้ง เพื่อเฉลิมพระเกียรติแด่สมเด็จ</w:t>
            </w:r>
            <w:r w:rsidR="0049307A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พระเจ้าอยู่หัว เนื่องในวันพ่อแห่งชาติ</w:t>
            </w:r>
          </w:p>
        </w:tc>
        <w:tc>
          <w:tcPr>
            <w:tcW w:w="1554" w:type="dxa"/>
          </w:tcPr>
          <w:p w:rsidR="00ED546B" w:rsidRPr="00D23D50" w:rsidRDefault="00ED546B" w:rsidP="00F614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70" w:type="dxa"/>
          </w:tcPr>
          <w:p w:rsidR="00ED546B" w:rsidRDefault="0049307A" w:rsidP="00F614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828" w:type="dxa"/>
          </w:tcPr>
          <w:p w:rsidR="00ED546B" w:rsidRDefault="00ED546B" w:rsidP="00F614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9307A" w:rsidTr="00F6148C">
        <w:tc>
          <w:tcPr>
            <w:tcW w:w="533" w:type="dxa"/>
          </w:tcPr>
          <w:p w:rsidR="0049307A" w:rsidRDefault="0049307A" w:rsidP="00F614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072" w:type="dxa"/>
          </w:tcPr>
          <w:p w:rsidR="0049307A" w:rsidRDefault="0049307A" w:rsidP="00ED54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โครงการปลูกหญ้าแฝกเฉลิมพระเกียรติรอบหนองหวาย</w:t>
            </w:r>
          </w:p>
        </w:tc>
        <w:tc>
          <w:tcPr>
            <w:tcW w:w="1554" w:type="dxa"/>
          </w:tcPr>
          <w:p w:rsidR="0049307A" w:rsidRDefault="0049307A" w:rsidP="00F614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ม.๔</w:t>
            </w:r>
          </w:p>
        </w:tc>
        <w:tc>
          <w:tcPr>
            <w:tcW w:w="1470" w:type="dxa"/>
          </w:tcPr>
          <w:p w:rsidR="0049307A" w:rsidRDefault="0049307A" w:rsidP="00F614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828" w:type="dxa"/>
          </w:tcPr>
          <w:p w:rsidR="0049307A" w:rsidRDefault="0049307A" w:rsidP="00F614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ขอสนับสนุนพันธุ์หญ้าแฝกจากสำนักงานพัฒนาที่ดิน จ.สกลนคร</w:t>
            </w:r>
          </w:p>
        </w:tc>
      </w:tr>
    </w:tbl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9307A" w:rsidRDefault="0049307A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9307A" w:rsidRDefault="0049307A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Pr="006078B1" w:rsidRDefault="006078B1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078B1">
        <w:rPr>
          <w:rFonts w:ascii="TH SarabunPSK" w:hAnsi="TH SarabunPSK" w:cs="TH SarabunPSK" w:hint="cs"/>
          <w:b/>
          <w:bCs/>
          <w:sz w:val="32"/>
          <w:szCs w:val="32"/>
          <w:cs/>
        </w:rPr>
        <w:t>จำแนกรายจ่ายตามแผนงาน งบประมาณรายจ่ายประจำปีงบประมาณ พ.ศ. ๒๕๕๔ ดังนี้</w:t>
      </w:r>
    </w:p>
    <w:tbl>
      <w:tblPr>
        <w:tblStyle w:val="a3"/>
        <w:tblW w:w="0" w:type="auto"/>
        <w:tblLook w:val="04A0"/>
      </w:tblPr>
      <w:tblGrid>
        <w:gridCol w:w="6062"/>
        <w:gridCol w:w="3395"/>
      </w:tblGrid>
      <w:tr w:rsidR="006078B1" w:rsidTr="006078B1">
        <w:tc>
          <w:tcPr>
            <w:tcW w:w="6062" w:type="dxa"/>
          </w:tcPr>
          <w:p w:rsidR="006078B1" w:rsidRPr="006078B1" w:rsidRDefault="006078B1" w:rsidP="00607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8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ด้าน/แผนงาน</w:t>
            </w:r>
          </w:p>
        </w:tc>
        <w:tc>
          <w:tcPr>
            <w:tcW w:w="3395" w:type="dxa"/>
          </w:tcPr>
          <w:p w:rsidR="006078B1" w:rsidRPr="006078B1" w:rsidRDefault="006078B1" w:rsidP="00607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8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6078B1" w:rsidTr="006078B1">
        <w:tc>
          <w:tcPr>
            <w:tcW w:w="6062" w:type="dxa"/>
          </w:tcPr>
          <w:p w:rsidR="006078B1" w:rsidRDefault="004E17D4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3395" w:type="dxa"/>
          </w:tcPr>
          <w:p w:rsidR="006078B1" w:rsidRDefault="004E17D4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๔,๙๘๙,๑๐๐.๕๔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แผนงานบริหารงานคลัง</w:t>
            </w:r>
          </w:p>
        </w:tc>
        <w:tc>
          <w:tcPr>
            <w:tcW w:w="3395" w:type="dxa"/>
          </w:tcPr>
          <w:p w:rsidR="004E17D4" w:rsidRDefault="004E17D4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๙๕๔,๒๙๑.๖๒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3395" w:type="dxa"/>
          </w:tcPr>
          <w:p w:rsidR="004E17D4" w:rsidRDefault="004E17D4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๒,๘๓๙,๓๘๑.๐๐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3395" w:type="dxa"/>
          </w:tcPr>
          <w:p w:rsidR="004E17D4" w:rsidRDefault="004E17D4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๒,๘๙๘,๖๕๐.๐๓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แผนงานศาสนา วัฒนธรรมและนันทนาการ</w:t>
            </w:r>
          </w:p>
        </w:tc>
        <w:tc>
          <w:tcPr>
            <w:tcW w:w="3395" w:type="dxa"/>
          </w:tcPr>
          <w:p w:rsidR="004E17D4" w:rsidRDefault="004E17D4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๒๒๓,๙๗๕.๐๐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3395" w:type="dxa"/>
          </w:tcPr>
          <w:p w:rsidR="004E17D4" w:rsidRDefault="004E17D4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๑๗๙,๔๒๐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3395" w:type="dxa"/>
          </w:tcPr>
          <w:p w:rsidR="004E17D4" w:rsidRDefault="004E17D4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๓๓๓,๐๑๙.๐๐</w:t>
            </w:r>
          </w:p>
        </w:tc>
      </w:tr>
      <w:tr w:rsidR="00B131B2" w:rsidTr="006078B1">
        <w:tc>
          <w:tcPr>
            <w:tcW w:w="6062" w:type="dxa"/>
          </w:tcPr>
          <w:p w:rsidR="00B131B2" w:rsidRDefault="00B131B2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3395" w:type="dxa"/>
          </w:tcPr>
          <w:p w:rsidR="00B131B2" w:rsidRDefault="00B131B2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๑๐๙,๓๐๘.๐๐</w:t>
            </w:r>
          </w:p>
        </w:tc>
      </w:tr>
      <w:tr w:rsidR="00B131B2" w:rsidTr="006078B1">
        <w:tc>
          <w:tcPr>
            <w:tcW w:w="6062" w:type="dxa"/>
          </w:tcPr>
          <w:p w:rsidR="00B131B2" w:rsidRDefault="00B131B2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แผนงานด้านการเกษตร</w:t>
            </w:r>
          </w:p>
        </w:tc>
        <w:tc>
          <w:tcPr>
            <w:tcW w:w="3395" w:type="dxa"/>
          </w:tcPr>
          <w:p w:rsidR="00B131B2" w:rsidRDefault="00B131B2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๕๐,๐๐๐.๐๐</w:t>
            </w:r>
          </w:p>
        </w:tc>
      </w:tr>
      <w:tr w:rsidR="00B131B2" w:rsidTr="006078B1">
        <w:tc>
          <w:tcPr>
            <w:tcW w:w="6062" w:type="dxa"/>
          </w:tcPr>
          <w:p w:rsidR="00B131B2" w:rsidRDefault="00B131B2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3395" w:type="dxa"/>
          </w:tcPr>
          <w:p w:rsidR="00B131B2" w:rsidRDefault="00B131B2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๙๐๖,๖๘๖.๐๐</w:t>
            </w:r>
          </w:p>
        </w:tc>
      </w:tr>
      <w:tr w:rsidR="006078B1" w:rsidTr="006078B1">
        <w:tc>
          <w:tcPr>
            <w:tcW w:w="6062" w:type="dxa"/>
          </w:tcPr>
          <w:p w:rsidR="006078B1" w:rsidRPr="00B131B2" w:rsidRDefault="006078B1" w:rsidP="00B131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31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="000D3750" w:rsidRPr="00B131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รวมรายจ่าย</w:t>
            </w:r>
            <w:r w:rsidRPr="00B131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3395" w:type="dxa"/>
          </w:tcPr>
          <w:p w:rsidR="006078B1" w:rsidRPr="00B131B2" w:rsidRDefault="00B131B2" w:rsidP="00B131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31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๑๓,๔๘๓,๘๓๑.๑๙</w:t>
            </w:r>
          </w:p>
        </w:tc>
      </w:tr>
    </w:tbl>
    <w:p w:rsidR="006078B1" w:rsidRPr="00CF2CDE" w:rsidRDefault="006078B1" w:rsidP="00CF2CDE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B05597" w:rsidRDefault="00B05597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3750" w:rsidRPr="00B05597" w:rsidRDefault="000D3750" w:rsidP="006078B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0D3750" w:rsidRPr="00B05597" w:rsidSect="00B32249">
      <w:pgSz w:w="11906" w:h="16838"/>
      <w:pgMar w:top="1440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applyBreakingRules/>
  </w:compat>
  <w:rsids>
    <w:rsidRoot w:val="00B32249"/>
    <w:rsid w:val="000D3750"/>
    <w:rsid w:val="00260B49"/>
    <w:rsid w:val="00402816"/>
    <w:rsid w:val="0040771C"/>
    <w:rsid w:val="0049307A"/>
    <w:rsid w:val="004B2AC8"/>
    <w:rsid w:val="004E17D4"/>
    <w:rsid w:val="006078B1"/>
    <w:rsid w:val="00617BF6"/>
    <w:rsid w:val="007F71B1"/>
    <w:rsid w:val="00820846"/>
    <w:rsid w:val="008442A6"/>
    <w:rsid w:val="008D74A9"/>
    <w:rsid w:val="00924F26"/>
    <w:rsid w:val="0097011D"/>
    <w:rsid w:val="00A325F5"/>
    <w:rsid w:val="00A33771"/>
    <w:rsid w:val="00B03194"/>
    <w:rsid w:val="00B05597"/>
    <w:rsid w:val="00B063E3"/>
    <w:rsid w:val="00B131B2"/>
    <w:rsid w:val="00B32249"/>
    <w:rsid w:val="00C22269"/>
    <w:rsid w:val="00CF2CDE"/>
    <w:rsid w:val="00D06D2B"/>
    <w:rsid w:val="00D23D50"/>
    <w:rsid w:val="00DD6217"/>
    <w:rsid w:val="00E3154B"/>
    <w:rsid w:val="00EC31C7"/>
    <w:rsid w:val="00ED546B"/>
    <w:rsid w:val="00F12D3E"/>
    <w:rsid w:val="00FB0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C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2296</Words>
  <Characters>13090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2</cp:revision>
  <dcterms:created xsi:type="dcterms:W3CDTF">2013-06-13T03:23:00Z</dcterms:created>
  <dcterms:modified xsi:type="dcterms:W3CDTF">2013-06-13T03:23:00Z</dcterms:modified>
</cp:coreProperties>
</file>